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070" w:rsidRPr="00647E65" w:rsidRDefault="00412070" w:rsidP="0041207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647E65">
        <w:rPr>
          <w:rFonts w:ascii="Times New Roman" w:eastAsia="Calibri" w:hAnsi="Times New Roman" w:cs="Times New Roman"/>
          <w:sz w:val="28"/>
          <w:szCs w:val="28"/>
        </w:rPr>
        <w:t>униципальное казенное дошкольное образовательное учреждение – детский сад «Муравей»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47E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7E65">
        <w:rPr>
          <w:rFonts w:ascii="Times New Roman" w:eastAsia="Calibri" w:hAnsi="Times New Roman" w:cs="Times New Roman"/>
          <w:sz w:val="28"/>
          <w:szCs w:val="28"/>
        </w:rPr>
        <w:t>с.Новопервомайское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47E65">
        <w:rPr>
          <w:rFonts w:ascii="Times New Roman" w:eastAsia="Calibri" w:hAnsi="Times New Roman" w:cs="Times New Roman"/>
          <w:sz w:val="28"/>
          <w:szCs w:val="28"/>
        </w:rPr>
        <w:t xml:space="preserve"> Татарского района</w:t>
      </w:r>
    </w:p>
    <w:p w:rsidR="00412070" w:rsidRDefault="00412070" w:rsidP="00412070">
      <w:pPr>
        <w:tabs>
          <w:tab w:val="left" w:pos="880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412070" w:rsidRDefault="00412070" w:rsidP="00412070">
      <w:pPr>
        <w:tabs>
          <w:tab w:val="left" w:pos="880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2070" w:rsidRDefault="00412070" w:rsidP="00412070">
      <w:pPr>
        <w:tabs>
          <w:tab w:val="left" w:pos="880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СОГЛАСОВАНО</w:t>
      </w:r>
    </w:p>
    <w:p w:rsidR="00412070" w:rsidRDefault="00412070" w:rsidP="00412070">
      <w:pPr>
        <w:tabs>
          <w:tab w:val="left" w:pos="880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2070" w:rsidRDefault="00412070" w:rsidP="00412070">
      <w:pPr>
        <w:tabs>
          <w:tab w:val="left" w:pos="880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Старший воспитатель:</w:t>
      </w:r>
    </w:p>
    <w:p w:rsidR="00412070" w:rsidRDefault="00412070" w:rsidP="00412070">
      <w:pPr>
        <w:tabs>
          <w:tab w:val="left" w:pos="880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________________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Панкрац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С.А.</w:t>
      </w:r>
    </w:p>
    <w:p w:rsidR="00412070" w:rsidRPr="00647E65" w:rsidRDefault="00412070" w:rsidP="00412070">
      <w:pPr>
        <w:tabs>
          <w:tab w:val="left" w:pos="8805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«__»____________2016г.№____</w:t>
      </w:r>
    </w:p>
    <w:p w:rsidR="00412070" w:rsidRPr="00647E65" w:rsidRDefault="00412070" w:rsidP="0041207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2070" w:rsidRPr="00647E65" w:rsidRDefault="00412070" w:rsidP="0041207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070" w:rsidRPr="00647E65" w:rsidRDefault="00412070" w:rsidP="0041207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2070" w:rsidRPr="00647E65" w:rsidRDefault="00412070" w:rsidP="0041207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2070" w:rsidRPr="00647E65" w:rsidRDefault="00412070" w:rsidP="0041207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47E65">
        <w:rPr>
          <w:rFonts w:ascii="Times New Roman" w:eastAsia="Calibri" w:hAnsi="Times New Roman" w:cs="Times New Roman"/>
          <w:b/>
          <w:sz w:val="32"/>
          <w:szCs w:val="32"/>
        </w:rPr>
        <w:t xml:space="preserve">Рабочая программа </w:t>
      </w:r>
    </w:p>
    <w:p w:rsidR="00412070" w:rsidRPr="00647E65" w:rsidRDefault="00412070" w:rsidP="0041207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7E65">
        <w:rPr>
          <w:rFonts w:ascii="Times New Roman" w:eastAsia="Calibri" w:hAnsi="Times New Roman" w:cs="Times New Roman"/>
          <w:b/>
          <w:sz w:val="32"/>
          <w:szCs w:val="32"/>
        </w:rPr>
        <w:t>для детей первой младшей группы</w:t>
      </w:r>
    </w:p>
    <w:p w:rsidR="00412070" w:rsidRDefault="00412070" w:rsidP="0041207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(1,6</w:t>
      </w:r>
      <w:r w:rsidRPr="00647E65">
        <w:rPr>
          <w:rFonts w:ascii="Times New Roman" w:eastAsia="Calibri" w:hAnsi="Times New Roman" w:cs="Times New Roman"/>
          <w:b/>
          <w:sz w:val="28"/>
          <w:szCs w:val="28"/>
        </w:rPr>
        <w:t>-3 года)</w:t>
      </w:r>
    </w:p>
    <w:p w:rsidR="00412070" w:rsidRPr="00647E65" w:rsidRDefault="00412070" w:rsidP="0041207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2016-2017 учебный год</w:t>
      </w:r>
    </w:p>
    <w:p w:rsidR="00412070" w:rsidRPr="00647E65" w:rsidRDefault="00412070" w:rsidP="0041207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2070" w:rsidRPr="00647E65" w:rsidRDefault="00412070" w:rsidP="0041207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2070" w:rsidRPr="00647E65" w:rsidRDefault="00412070" w:rsidP="0041207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2070" w:rsidRPr="00647E65" w:rsidRDefault="00412070" w:rsidP="0041207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2070" w:rsidRPr="00647E65" w:rsidRDefault="00412070" w:rsidP="0041207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2070" w:rsidRPr="00647E65" w:rsidRDefault="00412070" w:rsidP="0041207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2070" w:rsidRPr="00647E65" w:rsidRDefault="00412070" w:rsidP="0041207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2070" w:rsidRPr="00647E65" w:rsidRDefault="00412070" w:rsidP="0041207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2070" w:rsidRPr="00647E65" w:rsidRDefault="00412070" w:rsidP="0041207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2070" w:rsidRPr="00647E65" w:rsidRDefault="00412070" w:rsidP="0041207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2070" w:rsidRPr="00647E65" w:rsidRDefault="00412070" w:rsidP="0041207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</w:t>
      </w:r>
      <w:r w:rsidRPr="00647E6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12070" w:rsidRPr="00647E65" w:rsidRDefault="00412070" w:rsidP="00412070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7E65">
        <w:rPr>
          <w:rFonts w:ascii="Times New Roman" w:eastAsia="Calibri" w:hAnsi="Times New Roman" w:cs="Times New Roman"/>
          <w:sz w:val="28"/>
          <w:szCs w:val="28"/>
        </w:rPr>
        <w:t>Сергиенко Ольга Валентиновна</w:t>
      </w:r>
    </w:p>
    <w:p w:rsidR="00412070" w:rsidRPr="00647E65" w:rsidRDefault="00412070" w:rsidP="00412070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070" w:rsidRPr="00647E65" w:rsidRDefault="00412070" w:rsidP="0041207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070" w:rsidRPr="00647E65" w:rsidRDefault="00412070" w:rsidP="0041207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070" w:rsidRPr="00647E65" w:rsidRDefault="00412070" w:rsidP="0041207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070" w:rsidRPr="00647E65" w:rsidRDefault="00412070" w:rsidP="0041207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070" w:rsidRDefault="00412070" w:rsidP="0041207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070" w:rsidRPr="00647E65" w:rsidRDefault="00412070" w:rsidP="0041207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2070" w:rsidRPr="00647E65" w:rsidRDefault="00412070" w:rsidP="0041207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7E65">
        <w:rPr>
          <w:rFonts w:ascii="Times New Roman" w:eastAsia="Calibri" w:hAnsi="Times New Roman" w:cs="Times New Roman"/>
          <w:sz w:val="28"/>
          <w:szCs w:val="28"/>
        </w:rPr>
        <w:t>2016 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2070" w:rsidRDefault="00412070" w:rsidP="00412070"/>
    <w:p w:rsidR="00FD6D42" w:rsidRPr="005E476B" w:rsidRDefault="00FD6D42" w:rsidP="0011553A">
      <w:pPr>
        <w:pStyle w:val="af8"/>
        <w:numPr>
          <w:ilvl w:val="0"/>
          <w:numId w:val="31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5E476B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lastRenderedPageBreak/>
        <w:t>Пояснительная записка</w:t>
      </w:r>
    </w:p>
    <w:p w:rsidR="005E476B" w:rsidRPr="005E476B" w:rsidRDefault="00683058" w:rsidP="00B70A22">
      <w:pPr>
        <w:pStyle w:val="af8"/>
        <w:tabs>
          <w:tab w:val="left" w:pos="2760"/>
        </w:tabs>
        <w:autoSpaceDE w:val="0"/>
        <w:autoSpaceDN w:val="0"/>
        <w:adjustRightInd w:val="0"/>
        <w:spacing w:after="0"/>
        <w:ind w:left="1080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ab/>
      </w:r>
    </w:p>
    <w:p w:rsidR="008270C1" w:rsidRDefault="00647E65" w:rsidP="00946853">
      <w:pPr>
        <w:autoSpaceDE w:val="0"/>
        <w:autoSpaceDN w:val="0"/>
        <w:adjustRightInd w:val="0"/>
        <w:spacing w:after="0" w:line="276" w:lineRule="auto"/>
        <w:jc w:val="both"/>
      </w:pPr>
      <w:r w:rsidRPr="0064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построена на позициях гуманно-личностного отношения к ребенку и направлена на его всестороннее развитие, формирование ду</w:t>
      </w:r>
      <w:r w:rsidRPr="0064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ховных и общечеловеческих ценностей, а также способностей и компетен</w:t>
      </w:r>
      <w:r w:rsidRPr="0064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ций. При раз</w:t>
      </w:r>
      <w:r w:rsidR="005F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работке Программы </w:t>
      </w:r>
      <w:r w:rsidRPr="0064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опиралась на лучшие традиции отечественного дошкольного образования, его фундаментальность: комп</w:t>
      </w:r>
      <w:r w:rsidRPr="0064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лексное решение задач по охране жизни и укреплению здоровья детей, всестороннее воспитание, амплификацию (обогащение) развития на осно</w:t>
      </w:r>
      <w:r w:rsidRPr="0064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 организации разнообразных видов детской творческой деятельности</w:t>
      </w:r>
      <w:r w:rsidR="00FD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Особая роль уделяется игровой </w:t>
      </w:r>
      <w:r w:rsidRPr="0064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FD6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4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ведущей в дошкольном детстве (А. Н. Леонтьев, А. В. Запорожец, Д. Б. </w:t>
      </w:r>
      <w:proofErr w:type="spellStart"/>
      <w:r w:rsidRPr="0064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64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</w:t>
      </w:r>
      <w:r w:rsidR="008270C1" w:rsidRPr="008270C1">
        <w:t xml:space="preserve"> </w:t>
      </w:r>
    </w:p>
    <w:p w:rsidR="008D47C2" w:rsidRDefault="008D47C2" w:rsidP="00B70A2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70C1" w:rsidRDefault="008270C1" w:rsidP="00B70A2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</w:t>
      </w:r>
      <w:r w:rsidRPr="00827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70C1" w:rsidRPr="008270C1" w:rsidRDefault="008270C1" w:rsidP="009468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82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благопр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иятных условий для пол</w:t>
      </w:r>
      <w:r w:rsidRPr="0082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ноценного проживания ребенком дошко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детства, формирование ос</w:t>
      </w:r>
      <w:r w:rsidRPr="0082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 базовой культуры личности, всестор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оннее развитие психических и фи</w:t>
      </w:r>
      <w:r w:rsidRPr="0082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зических качеств, в соответствии с возрастными и индивидуальными особенностями, обеспечение коррекции недостатков в физическом и психическом развитии, обеспечение равных стартовых возможностей для детей с ограниченными возможностями здоровья, подготовка к жизни в современном обществе, к обучению в школе, обеспечение безопасности жизнедеятельности дошкольника. </w:t>
      </w:r>
    </w:p>
    <w:p w:rsidR="008270C1" w:rsidRPr="008270C1" w:rsidRDefault="008270C1" w:rsidP="00B70A2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0C1" w:rsidRPr="008270C1" w:rsidRDefault="008270C1" w:rsidP="00B70A2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7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программы. </w:t>
      </w:r>
    </w:p>
    <w:p w:rsidR="008270C1" w:rsidRPr="008270C1" w:rsidRDefault="008270C1" w:rsidP="009468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2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Сохранить и укрепить физическое и психическое здоровье детей, в том числе их материальное благополучие.</w:t>
      </w:r>
    </w:p>
    <w:p w:rsidR="008270C1" w:rsidRPr="008270C1" w:rsidRDefault="008270C1" w:rsidP="009468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2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Обеспечить равные возможности для полноценного развития каждого ребенка в период дошкольного детства.</w:t>
      </w:r>
    </w:p>
    <w:p w:rsidR="008270C1" w:rsidRPr="008270C1" w:rsidRDefault="008270C1" w:rsidP="009468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2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Приобщить детей к социокультурным нормам, традициям семьи, общества, государства.</w:t>
      </w:r>
    </w:p>
    <w:p w:rsidR="008270C1" w:rsidRPr="008270C1" w:rsidRDefault="008270C1" w:rsidP="009468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Формировать </w:t>
      </w:r>
      <w:r w:rsidRPr="0082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 культуру личности детей, в том числе ценностей здо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рового образа жизни, развивать </w:t>
      </w:r>
      <w:r w:rsidRPr="0082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социальные, нравственные, эстетические, интеллектуальные, физические качества, инициативность, самостоятельность и ответственность ребенка, формировать предпосылки учебной деятельности.</w:t>
      </w:r>
    </w:p>
    <w:p w:rsidR="008270C1" w:rsidRPr="008270C1" w:rsidRDefault="008270C1" w:rsidP="009468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82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Объединить обучение и воспитание в целостный образовательный процесс на основе духовно-нравственных и социокультурных ценностей принятых в обществе правил и норм поведения в интересах человека, семьи, общества.</w:t>
      </w:r>
    </w:p>
    <w:p w:rsidR="008270C1" w:rsidRPr="008270C1" w:rsidRDefault="008270C1" w:rsidP="009468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Создать </w:t>
      </w:r>
      <w:r w:rsidRPr="0082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благоприятные условия  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 миром.</w:t>
      </w:r>
    </w:p>
    <w:p w:rsidR="008270C1" w:rsidRPr="008270C1" w:rsidRDefault="008270C1" w:rsidP="009468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82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Формировать познавательные интересы и действие ребенка в различных видах деятельности.</w:t>
      </w:r>
    </w:p>
    <w:p w:rsidR="00647E65" w:rsidRDefault="008270C1" w:rsidP="009468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Обеспечить </w:t>
      </w:r>
      <w:r w:rsidRPr="0082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психолого-педагогическую поддержку семьи и повышение компетентности родителей (законных представителей) в   вопросах развития и образования, охраны и укрепления здоровья детей.</w:t>
      </w:r>
    </w:p>
    <w:p w:rsidR="008270C1" w:rsidRPr="00647E65" w:rsidRDefault="008270C1" w:rsidP="009468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E65" w:rsidRPr="00647E65" w:rsidRDefault="008270C1" w:rsidP="00B70A22">
      <w:pPr>
        <w:tabs>
          <w:tab w:val="left" w:pos="2040"/>
        </w:tabs>
        <w:autoSpaceDE w:val="0"/>
        <w:autoSpaceDN w:val="0"/>
        <w:adjustRightInd w:val="0"/>
        <w:spacing w:after="0" w:line="276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47E65" w:rsidRPr="00647E65" w:rsidRDefault="00647E65" w:rsidP="00B70A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7E65">
        <w:rPr>
          <w:rFonts w:ascii="Times New Roman" w:eastAsia="Calibri" w:hAnsi="Times New Roman" w:cs="Times New Roman"/>
          <w:b/>
          <w:sz w:val="28"/>
          <w:szCs w:val="28"/>
        </w:rPr>
        <w:t>Основные характеристики особенностей развития д</w:t>
      </w:r>
      <w:r w:rsidR="0061682D">
        <w:rPr>
          <w:rFonts w:ascii="Times New Roman" w:eastAsia="Calibri" w:hAnsi="Times New Roman" w:cs="Times New Roman"/>
          <w:b/>
          <w:sz w:val="28"/>
          <w:szCs w:val="28"/>
        </w:rPr>
        <w:t>етей первой младшей группы (от 1,6</w:t>
      </w:r>
      <w:r w:rsidRPr="00647E65">
        <w:rPr>
          <w:rFonts w:ascii="Times New Roman" w:eastAsia="Calibri" w:hAnsi="Times New Roman" w:cs="Times New Roman"/>
          <w:b/>
          <w:sz w:val="28"/>
          <w:szCs w:val="28"/>
        </w:rPr>
        <w:t xml:space="preserve"> до 3 лет)</w:t>
      </w:r>
    </w:p>
    <w:p w:rsidR="00647E65" w:rsidRPr="00647E65" w:rsidRDefault="008270C1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55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47E65" w:rsidRPr="00647E65">
        <w:rPr>
          <w:rFonts w:ascii="Times New Roman" w:eastAsia="Calibri" w:hAnsi="Times New Roman" w:cs="Times New Roman"/>
          <w:sz w:val="28"/>
          <w:szCs w:val="28"/>
        </w:rPr>
        <w:t>На третьем году жизни дети становятся самостоят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ельнее. Продолжает развиваться </w:t>
      </w:r>
      <w:r w:rsidR="00647E65" w:rsidRPr="00647E65">
        <w:rPr>
          <w:rFonts w:ascii="Times New Roman" w:eastAsia="Calibri" w:hAnsi="Times New Roman" w:cs="Times New Roman"/>
          <w:sz w:val="28"/>
          <w:szCs w:val="28"/>
        </w:rPr>
        <w:t>предметная деятельность, ситуативно-деловое общение ребёнка и взрослого; совершенствуется восприятие, речь, начальные формы произвольного поведения, игры, наглядно-действенное мышление.</w:t>
      </w:r>
    </w:p>
    <w:p w:rsidR="00647E65" w:rsidRPr="00647E65" w:rsidRDefault="00647E65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65">
        <w:rPr>
          <w:rFonts w:ascii="Times New Roman" w:eastAsia="Calibri" w:hAnsi="Times New Roman" w:cs="Times New Roman"/>
          <w:sz w:val="28"/>
          <w:szCs w:val="28"/>
        </w:rPr>
        <w:t>Развитие предметной деятельности связано с условием культурных способов действия с различными предметами. Развиваются соотносящие и орудийные действия.</w:t>
      </w:r>
    </w:p>
    <w:p w:rsidR="00647E65" w:rsidRPr="00647E65" w:rsidRDefault="0011553A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47E65" w:rsidRPr="00647E65">
        <w:rPr>
          <w:rFonts w:ascii="Times New Roman" w:eastAsia="Calibri" w:hAnsi="Times New Roman" w:cs="Times New Roman"/>
          <w:sz w:val="28"/>
          <w:szCs w:val="28"/>
        </w:rP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ребёнка. </w:t>
      </w:r>
    </w:p>
    <w:p w:rsidR="00647E65" w:rsidRPr="00647E65" w:rsidRDefault="0011553A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47E65" w:rsidRPr="00647E65">
        <w:rPr>
          <w:rFonts w:ascii="Times New Roman" w:eastAsia="Calibri" w:hAnsi="Times New Roman" w:cs="Times New Roman"/>
          <w:sz w:val="28"/>
          <w:szCs w:val="28"/>
        </w:rPr>
        <w:t>В ходе совместной с взрослыми предметной деятельности продолжает развиваться понимание речи. Слово отделяется от ситуации</w:t>
      </w:r>
      <w:r w:rsidR="008270C1">
        <w:rPr>
          <w:rFonts w:ascii="Times New Roman" w:eastAsia="Calibri" w:hAnsi="Times New Roman" w:cs="Times New Roman"/>
          <w:sz w:val="28"/>
          <w:szCs w:val="28"/>
        </w:rPr>
        <w:t xml:space="preserve"> и приобретает самостоятельное </w:t>
      </w:r>
      <w:r w:rsidR="00647E65" w:rsidRPr="00647E65">
        <w:rPr>
          <w:rFonts w:ascii="Times New Roman" w:eastAsia="Calibri" w:hAnsi="Times New Roman" w:cs="Times New Roman"/>
          <w:sz w:val="28"/>
          <w:szCs w:val="28"/>
        </w:rPr>
        <w:t>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647E65" w:rsidRPr="00647E65" w:rsidRDefault="00647E65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65">
        <w:rPr>
          <w:rFonts w:ascii="Times New Roman" w:eastAsia="Calibri" w:hAnsi="Times New Roman" w:cs="Times New Roman"/>
          <w:sz w:val="28"/>
          <w:szCs w:val="28"/>
        </w:rPr>
        <w:t>Количество понимаемых слов значительно возрастает. Совершенствуется регуляция поведения в результате обращения взрослых к ребёнку, который начинает понимать не только инструкцию, но и рассказ взрослых.</w:t>
      </w:r>
    </w:p>
    <w:p w:rsidR="00647E65" w:rsidRPr="00647E65" w:rsidRDefault="00647E65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65">
        <w:rPr>
          <w:rFonts w:ascii="Times New Roman" w:eastAsia="Calibri" w:hAnsi="Times New Roman" w:cs="Times New Roman"/>
          <w:sz w:val="28"/>
          <w:szCs w:val="28"/>
        </w:rPr>
        <w:t>Интенсивно развивается активная речь детей. К трём годам они осваивают основные грамматические структуры, пытаются строить простые предложения, в разговоре с взрослыми используют практически все части речи. Активный словарь достигает примерно 1 000 – 1 500 слов.</w:t>
      </w:r>
    </w:p>
    <w:p w:rsidR="00647E65" w:rsidRPr="00647E65" w:rsidRDefault="008270C1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647E65" w:rsidRPr="00647E65">
        <w:rPr>
          <w:rFonts w:ascii="Times New Roman" w:eastAsia="Calibri" w:hAnsi="Times New Roman" w:cs="Times New Roman"/>
          <w:sz w:val="28"/>
          <w:szCs w:val="28"/>
        </w:rPr>
        <w:t>концу третьего года жизни речь становится средством общения ребёнка со сверстниками. В этом возрасте у детей формируются новые виды деятельности: игра, рисование, конструирование.</w:t>
      </w:r>
    </w:p>
    <w:p w:rsidR="00647E65" w:rsidRPr="00647E65" w:rsidRDefault="00647E65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Игра носит процессуальный характер, главное в ней – действия, которые совершаются с игровыми предметами, приближёнными к реальности. В середине третьего года жизни появляются действия с предметами заместителями. </w:t>
      </w:r>
    </w:p>
    <w:p w:rsidR="00647E65" w:rsidRPr="00647E65" w:rsidRDefault="00647E65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65">
        <w:rPr>
          <w:rFonts w:ascii="Times New Roman" w:eastAsia="Calibri" w:hAnsi="Times New Roman" w:cs="Times New Roman"/>
          <w:sz w:val="28"/>
          <w:szCs w:val="28"/>
        </w:rPr>
        <w:t xml:space="preserve">Появление собственно изобразительной деятельности обусловлено тем, что ребёнок уже способен сформулировать намерение изобразить </w:t>
      </w:r>
      <w:r w:rsidR="00FD6D42" w:rsidRPr="00647E65">
        <w:rPr>
          <w:rFonts w:ascii="Times New Roman" w:eastAsia="Calibri" w:hAnsi="Times New Roman" w:cs="Times New Roman"/>
          <w:sz w:val="28"/>
          <w:szCs w:val="28"/>
        </w:rPr>
        <w:t xml:space="preserve">какой-либо </w:t>
      </w:r>
      <w:r w:rsidRPr="00647E65">
        <w:rPr>
          <w:rFonts w:ascii="Times New Roman" w:eastAsia="Calibri" w:hAnsi="Times New Roman" w:cs="Times New Roman"/>
          <w:sz w:val="28"/>
          <w:szCs w:val="28"/>
        </w:rPr>
        <w:t>предмет. Типичным является изображение человека в виде «</w:t>
      </w:r>
      <w:proofErr w:type="spellStart"/>
      <w:r w:rsidRPr="00647E65">
        <w:rPr>
          <w:rFonts w:ascii="Times New Roman" w:eastAsia="Calibri" w:hAnsi="Times New Roman" w:cs="Times New Roman"/>
          <w:sz w:val="28"/>
          <w:szCs w:val="28"/>
        </w:rPr>
        <w:t>головонога</w:t>
      </w:r>
      <w:proofErr w:type="spellEnd"/>
      <w:r w:rsidRPr="00647E65">
        <w:rPr>
          <w:rFonts w:ascii="Times New Roman" w:eastAsia="Calibri" w:hAnsi="Times New Roman" w:cs="Times New Roman"/>
          <w:sz w:val="28"/>
          <w:szCs w:val="28"/>
        </w:rPr>
        <w:t>» - окружности и отходящих от неё линий.</w:t>
      </w:r>
    </w:p>
    <w:p w:rsidR="00647E65" w:rsidRPr="00647E65" w:rsidRDefault="00647E65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65">
        <w:rPr>
          <w:rFonts w:ascii="Times New Roman" w:eastAsia="Calibri" w:hAnsi="Times New Roman" w:cs="Times New Roman"/>
          <w:sz w:val="28"/>
          <w:szCs w:val="28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647E65" w:rsidRPr="00647E65" w:rsidRDefault="00647E65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65">
        <w:rPr>
          <w:rFonts w:ascii="Times New Roman" w:eastAsia="Calibri" w:hAnsi="Times New Roman" w:cs="Times New Roman"/>
          <w:sz w:val="28"/>
          <w:szCs w:val="28"/>
        </w:rPr>
        <w:t>Совершенствуется слуховое восприятие, прежде всего фонематический слух. К трём годам дети воспринимают все звуки родного языка, но произносят их с большими искажениями.</w:t>
      </w:r>
    </w:p>
    <w:p w:rsidR="00647E65" w:rsidRPr="00647E65" w:rsidRDefault="00647E65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65">
        <w:rPr>
          <w:rFonts w:ascii="Times New Roman" w:eastAsia="Calibri" w:hAnsi="Times New Roman" w:cs="Times New Roman"/>
          <w:sz w:val="28"/>
          <w:szCs w:val="28"/>
        </w:rPr>
        <w:t>Основной формой мышления становится наглядно-действенное. Её особенность заключается в том, что возникающее в жизни ребёнка проблемные ситуации разрешаются путём реального действия с предметами.</w:t>
      </w:r>
    </w:p>
    <w:p w:rsidR="00647E65" w:rsidRPr="00647E65" w:rsidRDefault="00647E65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65">
        <w:rPr>
          <w:rFonts w:ascii="Times New Roman" w:eastAsia="Calibri" w:hAnsi="Times New Roman" w:cs="Times New Roman"/>
          <w:sz w:val="28"/>
          <w:szCs w:val="28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</w:t>
      </w:r>
    </w:p>
    <w:p w:rsidR="00647E65" w:rsidRPr="00647E65" w:rsidRDefault="00647E65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65">
        <w:rPr>
          <w:rFonts w:ascii="Times New Roman" w:eastAsia="Calibri" w:hAnsi="Times New Roman" w:cs="Times New Roman"/>
          <w:sz w:val="28"/>
          <w:szCs w:val="28"/>
        </w:rPr>
        <w:t>У детей появляются чувства гордости и стыда, начинают формироваться элементы самосознания, связанные с идентификацией с именем и полом. Ранни</w:t>
      </w:r>
      <w:r w:rsidR="008270C1">
        <w:rPr>
          <w:rFonts w:ascii="Times New Roman" w:eastAsia="Calibri" w:hAnsi="Times New Roman" w:cs="Times New Roman"/>
          <w:sz w:val="28"/>
          <w:szCs w:val="28"/>
        </w:rPr>
        <w:t xml:space="preserve">й возраст завершается кризисом </w:t>
      </w:r>
      <w:r w:rsidRPr="00647E65">
        <w:rPr>
          <w:rFonts w:ascii="Times New Roman" w:eastAsia="Calibri" w:hAnsi="Times New Roman" w:cs="Times New Roman"/>
          <w:sz w:val="28"/>
          <w:szCs w:val="28"/>
        </w:rPr>
        <w:t>трёх лет. Ребёнок осознаёт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647E65" w:rsidRPr="00647E65" w:rsidRDefault="00647E65" w:rsidP="0011553A">
      <w:pPr>
        <w:widowControl w:val="0"/>
        <w:suppressAutoHyphens/>
        <w:autoSpaceDN w:val="0"/>
        <w:spacing w:after="0" w:line="276" w:lineRule="auto"/>
        <w:contextualSpacing/>
        <w:jc w:val="center"/>
        <w:textAlignment w:val="baseline"/>
        <w:rPr>
          <w:rFonts w:ascii="Times New Roman" w:eastAsia="Calibri" w:hAnsi="Times New Roman" w:cs="Tahoma"/>
          <w:kern w:val="3"/>
          <w:sz w:val="28"/>
          <w:szCs w:val="28"/>
          <w:lang w:eastAsia="ru-RU"/>
        </w:rPr>
      </w:pPr>
      <w:r w:rsidRPr="00647E65">
        <w:rPr>
          <w:rFonts w:ascii="Times New Roman" w:eastAsia="Calibri" w:hAnsi="Times New Roman" w:cs="Tahoma"/>
          <w:b/>
          <w:bCs/>
          <w:kern w:val="3"/>
          <w:sz w:val="28"/>
          <w:szCs w:val="28"/>
          <w:lang w:eastAsia="ru-RU"/>
        </w:rPr>
        <w:t>Особенности развития детей раннего возраста:</w:t>
      </w:r>
    </w:p>
    <w:tbl>
      <w:tblPr>
        <w:tblW w:w="5228" w:type="pct"/>
        <w:tblLook w:val="04A0" w:firstRow="1" w:lastRow="0" w:firstColumn="1" w:lastColumn="0" w:noHBand="0" w:noVBand="1"/>
      </w:tblPr>
      <w:tblGrid>
        <w:gridCol w:w="944"/>
        <w:gridCol w:w="1043"/>
        <w:gridCol w:w="3280"/>
        <w:gridCol w:w="4793"/>
      </w:tblGrid>
      <w:tr w:rsidR="00647E65" w:rsidRPr="0011553A" w:rsidTr="00B70A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E65" w:rsidRPr="0011553A" w:rsidRDefault="00647E65" w:rsidP="00B70A22">
            <w:pPr>
              <w:spacing w:after="0"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E65" w:rsidRPr="0011553A" w:rsidRDefault="00647E65" w:rsidP="00B70A22">
            <w:pPr>
              <w:spacing w:after="0"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ребенка</w:t>
            </w:r>
          </w:p>
        </w:tc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E65" w:rsidRPr="0011553A" w:rsidRDefault="00647E65" w:rsidP="00B70A22">
            <w:pPr>
              <w:spacing w:after="0"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развития</w:t>
            </w:r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E65" w:rsidRPr="0011553A" w:rsidRDefault="00647E65" w:rsidP="00B70A22">
            <w:pPr>
              <w:spacing w:after="0"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647E65" w:rsidRPr="0011553A" w:rsidTr="00B70A22">
        <w:trPr>
          <w:cantSplit/>
          <w:trHeight w:val="11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647E65" w:rsidRPr="0011553A" w:rsidRDefault="00647E65" w:rsidP="00B70A22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E65" w:rsidRPr="0011553A" w:rsidRDefault="0061682D" w:rsidP="00B70A22">
            <w:pPr>
              <w:spacing w:after="0"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  <w:r w:rsidR="00647E65" w:rsidRPr="0011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 года</w:t>
            </w:r>
          </w:p>
        </w:tc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E65" w:rsidRPr="0011553A" w:rsidRDefault="008270C1" w:rsidP="00B70A22">
            <w:pPr>
              <w:spacing w:after="0" w:line="276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47E65" w:rsidRPr="0011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говорить внятно</w:t>
            </w:r>
            <w:r w:rsidR="0061682D" w:rsidRPr="0011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7E65" w:rsidRPr="0011553A" w:rsidRDefault="00647E65" w:rsidP="00B70A22">
            <w:pPr>
              <w:spacing w:after="0"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речи появляются глаголы, наречия, прилагательные</w:t>
            </w:r>
            <w:r w:rsidR="0061682D" w:rsidRPr="0011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7E65" w:rsidRPr="0011553A" w:rsidRDefault="00647E65" w:rsidP="00B70A22">
            <w:pPr>
              <w:spacing w:after="0"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Пользуется речью как средством общения</w:t>
            </w:r>
            <w:r w:rsidR="0061682D" w:rsidRPr="0011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E65" w:rsidRPr="0011553A" w:rsidRDefault="00647E65" w:rsidP="00B70A22">
            <w:pPr>
              <w:spacing w:after="0"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активную речь, обогащая ее прилагательными, глаголами, наречиями, обозначающими цвет, величину, форму, качество, действия и т. п.</w:t>
            </w:r>
          </w:p>
          <w:p w:rsidR="00647E65" w:rsidRPr="0011553A" w:rsidRDefault="00647E65" w:rsidP="00B70A22">
            <w:pPr>
              <w:spacing w:after="0"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звуковую сторону речи</w:t>
            </w:r>
          </w:p>
          <w:p w:rsidR="00647E65" w:rsidRPr="0011553A" w:rsidRDefault="00647E65" w:rsidP="00B70A22">
            <w:pPr>
              <w:spacing w:after="0"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грамматический строй речи.</w:t>
            </w:r>
          </w:p>
        </w:tc>
      </w:tr>
      <w:tr w:rsidR="00647E65" w:rsidRPr="0011553A" w:rsidTr="00B70A22">
        <w:trPr>
          <w:cantSplit/>
          <w:trHeight w:val="11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647E65" w:rsidRPr="0011553A" w:rsidRDefault="00647E65" w:rsidP="00B70A22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с предметами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E65" w:rsidRPr="0011553A" w:rsidRDefault="0061682D" w:rsidP="00B70A22">
            <w:pPr>
              <w:spacing w:after="0"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  <w:r w:rsidR="00647E65" w:rsidRPr="0011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 года</w:t>
            </w:r>
          </w:p>
        </w:tc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E65" w:rsidRPr="0011553A" w:rsidRDefault="00647E65" w:rsidP="00B70A22">
            <w:pPr>
              <w:spacing w:after="0"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Активно изучает предметы, их внешние свойства и использует точно по назначению</w:t>
            </w:r>
            <w:r w:rsidR="0061682D" w:rsidRPr="0011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7E65" w:rsidRPr="0011553A" w:rsidRDefault="00647E65" w:rsidP="00B70A22">
            <w:pPr>
              <w:spacing w:after="0"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признаки предметов, которые сразу бросаются в глаза</w:t>
            </w:r>
            <w:r w:rsidR="0061682D" w:rsidRPr="0011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7E65" w:rsidRPr="0011553A" w:rsidRDefault="00647E65" w:rsidP="00B70A22">
            <w:pPr>
              <w:spacing w:after="0"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Замечает физические свойства и качества предметов, группирует однородные предметы по одному признаку, знает четыре основных цвета</w:t>
            </w:r>
            <w:r w:rsidR="0061682D" w:rsidRPr="0011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E65" w:rsidRPr="0011553A" w:rsidRDefault="00647E65" w:rsidP="00B70A22">
            <w:pPr>
              <w:spacing w:after="0"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обогащать ребенка яркими впечатлениями при ознакомлении его с миром предметов</w:t>
            </w:r>
          </w:p>
          <w:p w:rsidR="00647E65" w:rsidRPr="0011553A" w:rsidRDefault="00647E65" w:rsidP="00B70A22">
            <w:pPr>
              <w:spacing w:after="0"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условия для развития разнообразных действий с предметами в деятельности</w:t>
            </w:r>
          </w:p>
          <w:p w:rsidR="00647E65" w:rsidRPr="0011553A" w:rsidRDefault="00647E65" w:rsidP="00B70A22">
            <w:pPr>
              <w:spacing w:after="0" w:line="276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Расширять представления о цвете </w:t>
            </w:r>
            <w:r w:rsidRPr="001155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(оранжевый, синий, черный, белый)</w:t>
            </w:r>
          </w:p>
        </w:tc>
      </w:tr>
    </w:tbl>
    <w:p w:rsidR="00647E65" w:rsidRPr="0011553A" w:rsidRDefault="00647E65" w:rsidP="00B70A2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D42" w:rsidRPr="003D5F12" w:rsidRDefault="003D5F12" w:rsidP="003D5F12">
      <w:pPr>
        <w:spacing w:after="0" w:line="276" w:lineRule="auto"/>
        <w:ind w:left="72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5F12">
        <w:rPr>
          <w:rFonts w:ascii="Times New Roman" w:eastAsia="Calibri" w:hAnsi="Times New Roman" w:cs="Times New Roman"/>
          <w:b/>
          <w:sz w:val="28"/>
          <w:szCs w:val="28"/>
        </w:rPr>
        <w:t>Данная группа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afd"/>
        <w:tblW w:w="10065" w:type="dxa"/>
        <w:tblInd w:w="-5" w:type="dxa"/>
        <w:tblLook w:val="04A0" w:firstRow="1" w:lastRow="0" w:firstColumn="1" w:lastColumn="0" w:noHBand="0" w:noVBand="1"/>
      </w:tblPr>
      <w:tblGrid>
        <w:gridCol w:w="1512"/>
        <w:gridCol w:w="4158"/>
        <w:gridCol w:w="4395"/>
      </w:tblGrid>
      <w:tr w:rsidR="00FD6D42" w:rsidRPr="0011553A" w:rsidTr="00B70A22">
        <w:tc>
          <w:tcPr>
            <w:tcW w:w="1512" w:type="dxa"/>
          </w:tcPr>
          <w:p w:rsidR="00FD6D42" w:rsidRPr="0011553A" w:rsidRDefault="00C74ED2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 xml:space="preserve">Ребёнок </w:t>
            </w:r>
          </w:p>
        </w:tc>
        <w:tc>
          <w:tcPr>
            <w:tcW w:w="4158" w:type="dxa"/>
          </w:tcPr>
          <w:p w:rsidR="00FD6D42" w:rsidRPr="0011553A" w:rsidRDefault="00C74ED2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 xml:space="preserve">    Характеристика ребёнка</w:t>
            </w:r>
          </w:p>
        </w:tc>
        <w:tc>
          <w:tcPr>
            <w:tcW w:w="4395" w:type="dxa"/>
          </w:tcPr>
          <w:p w:rsidR="00FD6D42" w:rsidRPr="0011553A" w:rsidRDefault="00C74ED2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 xml:space="preserve">      Характеристика семьи</w:t>
            </w:r>
          </w:p>
        </w:tc>
      </w:tr>
      <w:tr w:rsidR="00FD6D42" w:rsidRPr="0011553A" w:rsidTr="00B70A22">
        <w:tc>
          <w:tcPr>
            <w:tcW w:w="1512" w:type="dxa"/>
          </w:tcPr>
          <w:p w:rsidR="00FD6D42" w:rsidRPr="0011553A" w:rsidRDefault="00C74ED2" w:rsidP="00B70A22">
            <w:pPr>
              <w:pStyle w:val="af8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А.Г.</w:t>
            </w:r>
          </w:p>
        </w:tc>
        <w:tc>
          <w:tcPr>
            <w:tcW w:w="4158" w:type="dxa"/>
          </w:tcPr>
          <w:p w:rsidR="00C74ED2" w:rsidRPr="0011553A" w:rsidRDefault="00C74ED2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Умеет говорить, но не внятно.</w:t>
            </w:r>
          </w:p>
          <w:p w:rsidR="00C74ED2" w:rsidRPr="0011553A" w:rsidRDefault="00C74ED2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В речи появляются глаголы, наречия, прилагательные.</w:t>
            </w:r>
            <w:r w:rsidRPr="0011553A">
              <w:rPr>
                <w:sz w:val="24"/>
                <w:szCs w:val="24"/>
              </w:rPr>
              <w:t xml:space="preserve"> </w:t>
            </w:r>
            <w:r w:rsidRPr="0011553A">
              <w:rPr>
                <w:rFonts w:ascii="Times New Roman" w:hAnsi="Times New Roman"/>
                <w:sz w:val="24"/>
                <w:szCs w:val="24"/>
              </w:rPr>
              <w:t>- Активно изучает предметы, их внешние свойства и использует точно по назначению.</w:t>
            </w:r>
          </w:p>
          <w:p w:rsidR="0061682D" w:rsidRPr="0011553A" w:rsidRDefault="0061682D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Общительный, не самостоятельный, дружелюбный.</w:t>
            </w:r>
          </w:p>
        </w:tc>
        <w:tc>
          <w:tcPr>
            <w:tcW w:w="4395" w:type="dxa"/>
          </w:tcPr>
          <w:p w:rsidR="00FD6D42" w:rsidRPr="0011553A" w:rsidRDefault="0061682D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Благополучная, малоимущая, неполная.</w:t>
            </w:r>
          </w:p>
        </w:tc>
      </w:tr>
      <w:tr w:rsidR="00FD6D42" w:rsidRPr="0011553A" w:rsidTr="00B70A22">
        <w:tc>
          <w:tcPr>
            <w:tcW w:w="1512" w:type="dxa"/>
          </w:tcPr>
          <w:p w:rsidR="00FD6D42" w:rsidRPr="0011553A" w:rsidRDefault="00C74ED2" w:rsidP="00B70A22">
            <w:pPr>
              <w:pStyle w:val="af8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А.А.</w:t>
            </w:r>
          </w:p>
        </w:tc>
        <w:tc>
          <w:tcPr>
            <w:tcW w:w="4158" w:type="dxa"/>
          </w:tcPr>
          <w:p w:rsidR="00C74ED2" w:rsidRPr="0011553A" w:rsidRDefault="00C74ED2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Умеет говорить, но не внятно.</w:t>
            </w:r>
          </w:p>
          <w:p w:rsidR="0061682D" w:rsidRPr="0011553A" w:rsidRDefault="00C74ED2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В речи появляются глаголы, наречия, прилагательные. Пользуется речью как средством общения.</w:t>
            </w:r>
            <w:r w:rsidR="0061682D" w:rsidRPr="0011553A">
              <w:rPr>
                <w:sz w:val="24"/>
                <w:szCs w:val="24"/>
              </w:rPr>
              <w:t xml:space="preserve"> </w:t>
            </w:r>
          </w:p>
          <w:p w:rsidR="0061682D" w:rsidRPr="0011553A" w:rsidRDefault="0061682D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Активно изучает предметы, их внешние свойства и использует точно по назначению.</w:t>
            </w:r>
          </w:p>
          <w:p w:rsidR="0061682D" w:rsidRPr="0011553A" w:rsidRDefault="0061682D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Выделяет признаки предметов, которые сразу бросаются в глаза.</w:t>
            </w:r>
          </w:p>
          <w:p w:rsidR="0061682D" w:rsidRPr="0011553A" w:rsidRDefault="0061682D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Знает основные четыре цвета.</w:t>
            </w:r>
          </w:p>
          <w:p w:rsidR="0061682D" w:rsidRPr="0011553A" w:rsidRDefault="006B2982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Общительный</w:t>
            </w:r>
            <w:r w:rsidR="0061682D" w:rsidRPr="0011553A">
              <w:rPr>
                <w:rFonts w:ascii="Times New Roman" w:hAnsi="Times New Roman"/>
                <w:sz w:val="24"/>
                <w:szCs w:val="24"/>
              </w:rPr>
              <w:t>, дружел</w:t>
            </w:r>
            <w:r w:rsidRPr="0011553A">
              <w:rPr>
                <w:rFonts w:ascii="Times New Roman" w:hAnsi="Times New Roman"/>
                <w:sz w:val="24"/>
                <w:szCs w:val="24"/>
              </w:rPr>
              <w:t>юбный, добрый, навязчивый, самостоятельный</w:t>
            </w:r>
            <w:r w:rsidR="0061682D" w:rsidRPr="00115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D6D42" w:rsidRPr="0011553A" w:rsidRDefault="0061682D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Благополучная, полная.</w:t>
            </w:r>
          </w:p>
        </w:tc>
      </w:tr>
      <w:tr w:rsidR="00FD6D42" w:rsidRPr="0011553A" w:rsidTr="00B70A22">
        <w:tc>
          <w:tcPr>
            <w:tcW w:w="1512" w:type="dxa"/>
          </w:tcPr>
          <w:p w:rsidR="00FD6D42" w:rsidRPr="0011553A" w:rsidRDefault="00C74ED2" w:rsidP="00B70A22">
            <w:pPr>
              <w:pStyle w:val="af8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В.В.</w:t>
            </w:r>
          </w:p>
        </w:tc>
        <w:tc>
          <w:tcPr>
            <w:tcW w:w="4158" w:type="dxa"/>
          </w:tcPr>
          <w:p w:rsidR="0061682D" w:rsidRPr="0011553A" w:rsidRDefault="00C74ED2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Не говорит.</w:t>
            </w:r>
            <w:r w:rsidR="0061682D" w:rsidRPr="0011553A">
              <w:rPr>
                <w:sz w:val="24"/>
                <w:szCs w:val="24"/>
              </w:rPr>
              <w:t xml:space="preserve"> </w:t>
            </w:r>
          </w:p>
          <w:p w:rsidR="0061682D" w:rsidRPr="0011553A" w:rsidRDefault="0061682D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Активно изучает предметы, их внешние свойства и использует точно по назначению</w:t>
            </w:r>
            <w:r w:rsidR="006B2982" w:rsidRPr="001155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2982" w:rsidRPr="0011553A" w:rsidRDefault="006B2982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Добрый, самостоятельный, общительный.</w:t>
            </w:r>
          </w:p>
        </w:tc>
        <w:tc>
          <w:tcPr>
            <w:tcW w:w="4395" w:type="dxa"/>
          </w:tcPr>
          <w:p w:rsidR="00FD6D42" w:rsidRPr="0011553A" w:rsidRDefault="006B2982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Неполная, многодетная, благополучная.</w:t>
            </w:r>
          </w:p>
        </w:tc>
      </w:tr>
      <w:tr w:rsidR="00FD6D42" w:rsidRPr="0011553A" w:rsidTr="00B70A22">
        <w:tc>
          <w:tcPr>
            <w:tcW w:w="1512" w:type="dxa"/>
          </w:tcPr>
          <w:p w:rsidR="00FD6D42" w:rsidRPr="0011553A" w:rsidRDefault="00C74ED2" w:rsidP="00B70A22">
            <w:pPr>
              <w:pStyle w:val="af8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Г.А.</w:t>
            </w:r>
          </w:p>
        </w:tc>
        <w:tc>
          <w:tcPr>
            <w:tcW w:w="4158" w:type="dxa"/>
          </w:tcPr>
          <w:p w:rsidR="0061682D" w:rsidRPr="0011553A" w:rsidRDefault="00C74ED2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Не говорит.</w:t>
            </w:r>
            <w:r w:rsidR="0061682D" w:rsidRPr="0011553A">
              <w:rPr>
                <w:sz w:val="24"/>
                <w:szCs w:val="24"/>
              </w:rPr>
              <w:t xml:space="preserve"> </w:t>
            </w:r>
          </w:p>
          <w:p w:rsidR="0061682D" w:rsidRPr="0011553A" w:rsidRDefault="0061682D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lastRenderedPageBreak/>
              <w:t>Активно изучает предметы, их внешние свойства и использует точно по назначению.</w:t>
            </w:r>
          </w:p>
          <w:p w:rsidR="006B2982" w:rsidRPr="0011553A" w:rsidRDefault="006B2982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Общительный.</w:t>
            </w:r>
          </w:p>
        </w:tc>
        <w:tc>
          <w:tcPr>
            <w:tcW w:w="4395" w:type="dxa"/>
          </w:tcPr>
          <w:p w:rsidR="00FD6D42" w:rsidRPr="0011553A" w:rsidRDefault="006B2982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lastRenderedPageBreak/>
              <w:t>Полная, благополучная, малоимущая.</w:t>
            </w:r>
          </w:p>
        </w:tc>
      </w:tr>
      <w:tr w:rsidR="00FD6D42" w:rsidRPr="0011553A" w:rsidTr="00B70A22">
        <w:tc>
          <w:tcPr>
            <w:tcW w:w="1512" w:type="dxa"/>
          </w:tcPr>
          <w:p w:rsidR="00FD6D42" w:rsidRPr="0011553A" w:rsidRDefault="00C74ED2" w:rsidP="00B70A22">
            <w:pPr>
              <w:pStyle w:val="af8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lastRenderedPageBreak/>
              <w:t>И.Д.</w:t>
            </w:r>
          </w:p>
        </w:tc>
        <w:tc>
          <w:tcPr>
            <w:tcW w:w="4158" w:type="dxa"/>
          </w:tcPr>
          <w:p w:rsidR="0061682D" w:rsidRPr="0011553A" w:rsidRDefault="00C74ED2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Не говорит.</w:t>
            </w:r>
            <w:r w:rsidR="0061682D" w:rsidRPr="0011553A">
              <w:rPr>
                <w:sz w:val="24"/>
                <w:szCs w:val="24"/>
              </w:rPr>
              <w:t xml:space="preserve"> </w:t>
            </w:r>
          </w:p>
          <w:p w:rsidR="0061682D" w:rsidRPr="0011553A" w:rsidRDefault="0061682D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Активно изучает предметы, их внешние свойства и использует точно по назначению</w:t>
            </w:r>
            <w:r w:rsidR="006B2982" w:rsidRPr="001155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2982" w:rsidRPr="0011553A" w:rsidRDefault="006B2982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Необщительный.</w:t>
            </w:r>
          </w:p>
        </w:tc>
        <w:tc>
          <w:tcPr>
            <w:tcW w:w="4395" w:type="dxa"/>
          </w:tcPr>
          <w:p w:rsidR="00FD6D42" w:rsidRPr="0011553A" w:rsidRDefault="006B2982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Полная, благополучная.</w:t>
            </w:r>
          </w:p>
        </w:tc>
      </w:tr>
      <w:tr w:rsidR="00FD6D42" w:rsidRPr="0011553A" w:rsidTr="00B70A22">
        <w:tc>
          <w:tcPr>
            <w:tcW w:w="1512" w:type="dxa"/>
          </w:tcPr>
          <w:p w:rsidR="00FD6D42" w:rsidRPr="0011553A" w:rsidRDefault="00C74ED2" w:rsidP="00B70A22">
            <w:pPr>
              <w:pStyle w:val="af8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К.М.</w:t>
            </w:r>
          </w:p>
        </w:tc>
        <w:tc>
          <w:tcPr>
            <w:tcW w:w="4158" w:type="dxa"/>
          </w:tcPr>
          <w:p w:rsidR="0061682D" w:rsidRPr="0011553A" w:rsidRDefault="00C74ED2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Умеет говорить внятно. В речи появляются глаголы, наречия, прилагательные. Пользуется речью как средством общения.</w:t>
            </w:r>
            <w:r w:rsidR="0061682D" w:rsidRPr="0011553A">
              <w:rPr>
                <w:sz w:val="24"/>
                <w:szCs w:val="24"/>
              </w:rPr>
              <w:t xml:space="preserve"> </w:t>
            </w:r>
            <w:r w:rsidR="0061682D" w:rsidRPr="0011553A">
              <w:rPr>
                <w:rFonts w:ascii="Times New Roman" w:hAnsi="Times New Roman"/>
                <w:sz w:val="24"/>
                <w:szCs w:val="24"/>
              </w:rPr>
              <w:t xml:space="preserve"> Активно изучает предметы, их внешние свойства и использует точно по назначению</w:t>
            </w:r>
            <w:r w:rsidR="006B2982" w:rsidRPr="001155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682D" w:rsidRPr="0011553A" w:rsidRDefault="0061682D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Выделяет признаки предметов, которые сразу бросаются в глаза.</w:t>
            </w:r>
          </w:p>
          <w:p w:rsidR="0061682D" w:rsidRPr="0011553A" w:rsidRDefault="0061682D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Замечает физические свойства и качества предметов, группирует однородные предметы по одному признаку, знает четыре основных цвета.</w:t>
            </w:r>
          </w:p>
          <w:p w:rsidR="006B2982" w:rsidRPr="0011553A" w:rsidRDefault="006B2982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Общительный, дружелюбный, самостоятельный.</w:t>
            </w:r>
          </w:p>
        </w:tc>
        <w:tc>
          <w:tcPr>
            <w:tcW w:w="4395" w:type="dxa"/>
          </w:tcPr>
          <w:p w:rsidR="00FD6D42" w:rsidRPr="0011553A" w:rsidRDefault="006B2982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Полная, благополучная.</w:t>
            </w:r>
          </w:p>
        </w:tc>
      </w:tr>
      <w:tr w:rsidR="00FD6D42" w:rsidRPr="0011553A" w:rsidTr="00B70A22">
        <w:tc>
          <w:tcPr>
            <w:tcW w:w="1512" w:type="dxa"/>
          </w:tcPr>
          <w:p w:rsidR="00FD6D42" w:rsidRPr="0011553A" w:rsidRDefault="00C74ED2" w:rsidP="00B70A22">
            <w:pPr>
              <w:pStyle w:val="af8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Р.Е.</w:t>
            </w:r>
          </w:p>
        </w:tc>
        <w:tc>
          <w:tcPr>
            <w:tcW w:w="4158" w:type="dxa"/>
          </w:tcPr>
          <w:p w:rsidR="00FD6D42" w:rsidRPr="0011553A" w:rsidRDefault="00C74ED2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Не говорит.</w:t>
            </w:r>
            <w:r w:rsidR="0061682D" w:rsidRPr="0011553A">
              <w:rPr>
                <w:sz w:val="24"/>
                <w:szCs w:val="24"/>
              </w:rPr>
              <w:t xml:space="preserve"> </w:t>
            </w:r>
            <w:r w:rsidR="0061682D" w:rsidRPr="0011553A">
              <w:rPr>
                <w:rFonts w:ascii="Times New Roman" w:hAnsi="Times New Roman"/>
                <w:sz w:val="24"/>
                <w:szCs w:val="24"/>
              </w:rPr>
              <w:t>Активно изучает предметы, их внешние свойства и использует точно по назначению.</w:t>
            </w:r>
          </w:p>
          <w:p w:rsidR="006B2982" w:rsidRPr="0011553A" w:rsidRDefault="006B2982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Общительный, дружелюбный, несамостоятельный.</w:t>
            </w:r>
          </w:p>
        </w:tc>
        <w:tc>
          <w:tcPr>
            <w:tcW w:w="4395" w:type="dxa"/>
          </w:tcPr>
          <w:p w:rsidR="00FD6D42" w:rsidRPr="0011553A" w:rsidRDefault="006B2982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Полная, благополучная.</w:t>
            </w:r>
          </w:p>
        </w:tc>
      </w:tr>
      <w:tr w:rsidR="00FD6D42" w:rsidRPr="0011553A" w:rsidTr="00B70A22">
        <w:tc>
          <w:tcPr>
            <w:tcW w:w="1512" w:type="dxa"/>
          </w:tcPr>
          <w:p w:rsidR="00FD6D42" w:rsidRPr="0011553A" w:rsidRDefault="00C74ED2" w:rsidP="00B70A22">
            <w:pPr>
              <w:pStyle w:val="af8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С.М.</w:t>
            </w:r>
          </w:p>
        </w:tc>
        <w:tc>
          <w:tcPr>
            <w:tcW w:w="4158" w:type="dxa"/>
          </w:tcPr>
          <w:p w:rsidR="0061682D" w:rsidRPr="0011553A" w:rsidRDefault="00C74ED2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Умеет говорить только отдельные слова.</w:t>
            </w:r>
            <w:r w:rsidR="0061682D" w:rsidRPr="0011553A">
              <w:rPr>
                <w:sz w:val="24"/>
                <w:szCs w:val="24"/>
              </w:rPr>
              <w:t xml:space="preserve"> </w:t>
            </w:r>
          </w:p>
          <w:p w:rsidR="0061682D" w:rsidRPr="0011553A" w:rsidRDefault="0061682D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 xml:space="preserve"> Активно изучает предметы, их внешние свойства и использует точно по назначению.</w:t>
            </w:r>
          </w:p>
          <w:p w:rsidR="0061682D" w:rsidRPr="0011553A" w:rsidRDefault="0061682D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Выделяет признаки предметов, которые сразу бросаются в глаза.</w:t>
            </w:r>
          </w:p>
          <w:p w:rsidR="0061682D" w:rsidRPr="0011553A" w:rsidRDefault="0061682D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Знает четыре основных цвета.</w:t>
            </w:r>
          </w:p>
          <w:p w:rsidR="006B2982" w:rsidRPr="0011553A" w:rsidRDefault="006B2982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Общительный, дружелюбный, самостоятельный.</w:t>
            </w:r>
          </w:p>
        </w:tc>
        <w:tc>
          <w:tcPr>
            <w:tcW w:w="4395" w:type="dxa"/>
          </w:tcPr>
          <w:p w:rsidR="00FD6D42" w:rsidRPr="0011553A" w:rsidRDefault="006B2982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553A">
              <w:rPr>
                <w:rFonts w:ascii="Times New Roman" w:hAnsi="Times New Roman"/>
                <w:sz w:val="24"/>
                <w:szCs w:val="24"/>
              </w:rPr>
              <w:t>Полная, благополучная, многодетная.</w:t>
            </w:r>
          </w:p>
          <w:p w:rsidR="006B2982" w:rsidRPr="0011553A" w:rsidRDefault="006B2982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6853" w:rsidRDefault="00946853" w:rsidP="00946853">
      <w:pPr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91F" w:rsidRPr="004E391F" w:rsidRDefault="004E391F" w:rsidP="00946853">
      <w:pPr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91F">
        <w:rPr>
          <w:rFonts w:ascii="Times New Roman" w:eastAsia="Calibri" w:hAnsi="Times New Roman" w:cs="Times New Roman"/>
          <w:sz w:val="28"/>
          <w:szCs w:val="28"/>
        </w:rPr>
        <w:t>Участниками образовательного процесса являются:</w:t>
      </w:r>
    </w:p>
    <w:p w:rsidR="004E391F" w:rsidRPr="004E391F" w:rsidRDefault="004E391F" w:rsidP="00946853">
      <w:pPr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91F">
        <w:rPr>
          <w:rFonts w:ascii="Times New Roman" w:eastAsia="Calibri" w:hAnsi="Times New Roman" w:cs="Times New Roman"/>
          <w:sz w:val="28"/>
          <w:szCs w:val="28"/>
        </w:rPr>
        <w:t>-</w:t>
      </w:r>
      <w:r w:rsidRPr="004E391F">
        <w:rPr>
          <w:rFonts w:ascii="Times New Roman" w:eastAsia="Calibri" w:hAnsi="Times New Roman" w:cs="Times New Roman"/>
          <w:sz w:val="28"/>
          <w:szCs w:val="28"/>
        </w:rPr>
        <w:tab/>
        <w:t>Воспитанники</w:t>
      </w:r>
    </w:p>
    <w:p w:rsidR="004E391F" w:rsidRPr="004E391F" w:rsidRDefault="004E391F" w:rsidP="00946853">
      <w:pPr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91F">
        <w:rPr>
          <w:rFonts w:ascii="Times New Roman" w:eastAsia="Calibri" w:hAnsi="Times New Roman" w:cs="Times New Roman"/>
          <w:sz w:val="28"/>
          <w:szCs w:val="28"/>
        </w:rPr>
        <w:t>-</w:t>
      </w:r>
      <w:r w:rsidRPr="004E391F">
        <w:rPr>
          <w:rFonts w:ascii="Times New Roman" w:eastAsia="Calibri" w:hAnsi="Times New Roman" w:cs="Times New Roman"/>
          <w:sz w:val="28"/>
          <w:szCs w:val="28"/>
        </w:rPr>
        <w:tab/>
        <w:t>Родители (законные представители)</w:t>
      </w:r>
    </w:p>
    <w:p w:rsidR="004E391F" w:rsidRPr="004E391F" w:rsidRDefault="004E391F" w:rsidP="00946853">
      <w:pPr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Педагогические </w:t>
      </w:r>
      <w:r w:rsidRPr="004E391F">
        <w:rPr>
          <w:rFonts w:ascii="Times New Roman" w:eastAsia="Calibri" w:hAnsi="Times New Roman" w:cs="Times New Roman"/>
          <w:sz w:val="28"/>
          <w:szCs w:val="28"/>
        </w:rPr>
        <w:t>работники</w:t>
      </w:r>
    </w:p>
    <w:p w:rsidR="004E391F" w:rsidRPr="004E391F" w:rsidRDefault="004E391F" w:rsidP="00946853">
      <w:pPr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91F">
        <w:rPr>
          <w:rFonts w:ascii="Times New Roman" w:eastAsia="Calibri" w:hAnsi="Times New Roman" w:cs="Times New Roman"/>
          <w:sz w:val="28"/>
          <w:szCs w:val="28"/>
        </w:rPr>
        <w:t>Участники образовательных отношений выступают как субъекты, т.е. активные равноправные участники.</w:t>
      </w:r>
    </w:p>
    <w:p w:rsidR="004E391F" w:rsidRPr="004E391F" w:rsidRDefault="004E391F" w:rsidP="00946853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91F">
        <w:rPr>
          <w:rFonts w:ascii="Times New Roman" w:eastAsia="Calibri" w:hAnsi="Times New Roman" w:cs="Times New Roman"/>
          <w:sz w:val="28"/>
          <w:szCs w:val="28"/>
        </w:rPr>
        <w:t xml:space="preserve">Основное содержание образовательной работы с детьми базируется на концептуальных основах и задачах воспитания и развития детей, отраженных в следующих образовательных программах: </w:t>
      </w:r>
    </w:p>
    <w:p w:rsidR="004E391F" w:rsidRPr="004E391F" w:rsidRDefault="004E391F" w:rsidP="00946853">
      <w:pPr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91F">
        <w:rPr>
          <w:rFonts w:ascii="Times New Roman" w:eastAsia="Calibri" w:hAnsi="Times New Roman" w:cs="Times New Roman"/>
          <w:sz w:val="28"/>
          <w:szCs w:val="28"/>
        </w:rPr>
        <w:t>-</w:t>
      </w:r>
      <w:r w:rsidRPr="004E391F">
        <w:rPr>
          <w:rFonts w:ascii="Times New Roman" w:eastAsia="Calibri" w:hAnsi="Times New Roman" w:cs="Times New Roman"/>
          <w:sz w:val="28"/>
          <w:szCs w:val="28"/>
        </w:rPr>
        <w:tab/>
        <w:t>Основная общеобразовательная 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грамма дошкольного образования </w:t>
      </w:r>
      <w:r w:rsidRPr="004E391F">
        <w:rPr>
          <w:rFonts w:ascii="Times New Roman" w:eastAsia="Calibri" w:hAnsi="Times New Roman" w:cs="Times New Roman"/>
          <w:sz w:val="28"/>
          <w:szCs w:val="28"/>
        </w:rPr>
        <w:t xml:space="preserve">МКДОУ-детского сада «Муравей», </w:t>
      </w:r>
      <w:proofErr w:type="spellStart"/>
      <w:r w:rsidRPr="004E391F">
        <w:rPr>
          <w:rFonts w:ascii="Times New Roman" w:eastAsia="Calibri" w:hAnsi="Times New Roman" w:cs="Times New Roman"/>
          <w:sz w:val="28"/>
          <w:szCs w:val="28"/>
        </w:rPr>
        <w:t>с.Новопервомайское</w:t>
      </w:r>
      <w:proofErr w:type="spellEnd"/>
      <w:r w:rsidRPr="004E391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391F" w:rsidRPr="004E391F" w:rsidRDefault="004E391F" w:rsidP="00946853">
      <w:pPr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91F">
        <w:rPr>
          <w:rFonts w:ascii="Times New Roman" w:eastAsia="Calibri" w:hAnsi="Times New Roman" w:cs="Times New Roman"/>
          <w:sz w:val="28"/>
          <w:szCs w:val="28"/>
        </w:rPr>
        <w:t>-</w:t>
      </w:r>
      <w:r w:rsidRPr="004E391F">
        <w:rPr>
          <w:rFonts w:ascii="Times New Roman" w:eastAsia="Calibri" w:hAnsi="Times New Roman" w:cs="Times New Roman"/>
          <w:sz w:val="28"/>
          <w:szCs w:val="28"/>
        </w:rPr>
        <w:tab/>
        <w:t>Примерная общеобразовательная программа дошкольного образования «Детство»;</w:t>
      </w:r>
    </w:p>
    <w:p w:rsidR="004E391F" w:rsidRPr="004E391F" w:rsidRDefault="004E391F" w:rsidP="00946853">
      <w:pPr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91F">
        <w:rPr>
          <w:rFonts w:ascii="Times New Roman" w:eastAsia="Calibri" w:hAnsi="Times New Roman" w:cs="Times New Roman"/>
          <w:sz w:val="28"/>
          <w:szCs w:val="28"/>
        </w:rPr>
        <w:t>-</w:t>
      </w:r>
      <w:r w:rsidRPr="004E391F">
        <w:rPr>
          <w:rFonts w:ascii="Times New Roman" w:eastAsia="Calibri" w:hAnsi="Times New Roman" w:cs="Times New Roman"/>
          <w:sz w:val="28"/>
          <w:szCs w:val="28"/>
        </w:rPr>
        <w:tab/>
        <w:t xml:space="preserve"> «Программа художественного воспитания, обучения и развития детей 2-7 лет «Цветные ладошки», рекомендована к использованию Межрегиональной общественной Организацией «Экспертиза для детей».</w:t>
      </w:r>
    </w:p>
    <w:p w:rsidR="004E391F" w:rsidRPr="004E391F" w:rsidRDefault="004E391F" w:rsidP="00946853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91F">
        <w:rPr>
          <w:rFonts w:ascii="Times New Roman" w:eastAsia="Calibri" w:hAnsi="Times New Roman" w:cs="Times New Roman"/>
          <w:sz w:val="28"/>
          <w:szCs w:val="28"/>
        </w:rPr>
        <w:t>Группа ориентирована на создание благоприятных условий для полноценного проживания ребенком дошкольного детства, формировании основ базовой культуры личности всестороннего развития ребенка психических   и физических качеств в соответстви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с возрастными особенностями, </w:t>
      </w:r>
      <w:r w:rsidRPr="004E391F">
        <w:rPr>
          <w:rFonts w:ascii="Times New Roman" w:eastAsia="Calibri" w:hAnsi="Times New Roman" w:cs="Times New Roman"/>
          <w:sz w:val="28"/>
          <w:szCs w:val="28"/>
        </w:rPr>
        <w:t xml:space="preserve">и индивидуальными особенностями, подготовка к жизни в современном обществе участники образовательного процесса дети 2-3 лет. </w:t>
      </w:r>
    </w:p>
    <w:p w:rsidR="004E391F" w:rsidRPr="004E391F" w:rsidRDefault="004E391F" w:rsidP="00946853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91F">
        <w:rPr>
          <w:rFonts w:ascii="Times New Roman" w:eastAsia="Calibri" w:hAnsi="Times New Roman" w:cs="Times New Roman"/>
          <w:sz w:val="28"/>
          <w:szCs w:val="28"/>
        </w:rPr>
        <w:t>Образовательный процесс строится на использовании современных личност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но-ориентированных технологий, </w:t>
      </w:r>
      <w:r w:rsidRPr="004E391F">
        <w:rPr>
          <w:rFonts w:ascii="Times New Roman" w:eastAsia="Calibri" w:hAnsi="Times New Roman" w:cs="Times New Roman"/>
          <w:sz w:val="28"/>
          <w:szCs w:val="28"/>
        </w:rPr>
        <w:t>направленных на партнёрство, сотрудничество и сотворчество педагога и ребёнка.</w:t>
      </w:r>
    </w:p>
    <w:p w:rsidR="004E391F" w:rsidRPr="004E391F" w:rsidRDefault="004E391F" w:rsidP="00946853">
      <w:pPr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91F">
        <w:rPr>
          <w:rFonts w:ascii="Times New Roman" w:eastAsia="Calibri" w:hAnsi="Times New Roman" w:cs="Times New Roman"/>
          <w:sz w:val="28"/>
          <w:szCs w:val="28"/>
        </w:rPr>
        <w:t>Используются   традиционные и инновационные формы работы с детьми (совместная деятельность, развлечения, детское эксперим</w:t>
      </w:r>
      <w:r>
        <w:rPr>
          <w:rFonts w:ascii="Times New Roman" w:eastAsia="Calibri" w:hAnsi="Times New Roman" w:cs="Times New Roman"/>
          <w:sz w:val="28"/>
          <w:szCs w:val="28"/>
        </w:rPr>
        <w:t>ентирование, развивающие игры).</w:t>
      </w:r>
    </w:p>
    <w:p w:rsidR="004E391F" w:rsidRPr="004E391F" w:rsidRDefault="004E391F" w:rsidP="00946853">
      <w:pPr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91F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деятельность, осуществляемая в ходе режимных моментов (организация питания, сна), преимущественно направлена на охрану здоровья ребенка, физическое и социально-личностное развитие.</w:t>
      </w:r>
    </w:p>
    <w:p w:rsidR="004E391F" w:rsidRPr="004E391F" w:rsidRDefault="006B2982" w:rsidP="00946853">
      <w:pPr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Непосредственно</w:t>
      </w:r>
      <w:r w:rsidR="004E391F" w:rsidRPr="004E391F">
        <w:rPr>
          <w:rFonts w:ascii="Times New Roman" w:eastAsia="Calibri" w:hAnsi="Times New Roman" w:cs="Times New Roman"/>
          <w:sz w:val="28"/>
          <w:szCs w:val="28"/>
        </w:rPr>
        <w:t xml:space="preserve"> образовательная деятельность (НОД), организуется как совместная интегративная деятельность педагогов с детьми, которая включает различные виды детской деятельности: игру, чтение (восприятие), общение, продуктивную, двигательную, музыкально-художественную, познавательно-исследовательскую и др.)</w:t>
      </w:r>
    </w:p>
    <w:p w:rsidR="004E391F" w:rsidRPr="004E391F" w:rsidRDefault="004E391F" w:rsidP="00946853">
      <w:pPr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91F">
        <w:rPr>
          <w:rFonts w:ascii="Times New Roman" w:eastAsia="Calibri" w:hAnsi="Times New Roman" w:cs="Times New Roman"/>
          <w:sz w:val="28"/>
          <w:szCs w:val="28"/>
        </w:rPr>
        <w:t>Самостоятельная игровая деятельность детей обеспечивается соответствующей возрасту детей предметно-развивающей среды.</w:t>
      </w:r>
    </w:p>
    <w:p w:rsidR="004E391F" w:rsidRPr="004E391F" w:rsidRDefault="004E391F" w:rsidP="00946853">
      <w:pPr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91F">
        <w:rPr>
          <w:rFonts w:ascii="Times New Roman" w:eastAsia="Calibri" w:hAnsi="Times New Roman" w:cs="Times New Roman"/>
          <w:sz w:val="28"/>
          <w:szCs w:val="28"/>
        </w:rPr>
        <w:t>Организация прогулок для детей предусматривает возможность оказания индивидуальной помощи ребенку по физическому, социально-личностному, познавательно-речевому и художественно-эстетическому развитию.</w:t>
      </w:r>
    </w:p>
    <w:p w:rsidR="004E391F" w:rsidRPr="004E391F" w:rsidRDefault="004E391F" w:rsidP="00946853">
      <w:pPr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9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организации образовательного процесса учтены принципы интеграции образовательных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областей </w:t>
      </w:r>
      <w:r w:rsidRPr="004E39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возрастными возможностями и особенностями воспитанников. </w:t>
      </w:r>
    </w:p>
    <w:p w:rsidR="004E391F" w:rsidRPr="004E391F" w:rsidRDefault="004E391F" w:rsidP="00946853">
      <w:pPr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91F">
        <w:rPr>
          <w:rFonts w:ascii="Times New Roman" w:eastAsia="Calibri" w:hAnsi="Times New Roman" w:cs="Times New Roman"/>
          <w:sz w:val="28"/>
          <w:szCs w:val="28"/>
        </w:rPr>
        <w:t>Самостоятельная деятельность предполагает свободную деятельность воспитанников в условиях созданной педагогами (в том числе совместно с детьми) предметно-развивающей образовательной среды</w:t>
      </w:r>
    </w:p>
    <w:p w:rsidR="004E391F" w:rsidRPr="004E391F" w:rsidRDefault="004E391F" w:rsidP="00946853">
      <w:pPr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91F">
        <w:rPr>
          <w:rFonts w:ascii="Times New Roman" w:eastAsia="Calibri" w:hAnsi="Times New Roman" w:cs="Times New Roman"/>
          <w:sz w:val="28"/>
          <w:szCs w:val="28"/>
        </w:rPr>
        <w:t>Программа расс</w:t>
      </w:r>
      <w:r w:rsidR="006B2982">
        <w:rPr>
          <w:rFonts w:ascii="Times New Roman" w:eastAsia="Calibri" w:hAnsi="Times New Roman" w:cs="Times New Roman"/>
          <w:sz w:val="28"/>
          <w:szCs w:val="28"/>
        </w:rPr>
        <w:t>читана для детей в возрасте от 1,6</w:t>
      </w:r>
      <w:r w:rsidRPr="004E391F">
        <w:rPr>
          <w:rFonts w:ascii="Times New Roman" w:eastAsia="Calibri" w:hAnsi="Times New Roman" w:cs="Times New Roman"/>
          <w:sz w:val="28"/>
          <w:szCs w:val="28"/>
        </w:rPr>
        <w:t xml:space="preserve"> до 3 лет:</w:t>
      </w:r>
    </w:p>
    <w:p w:rsidR="004E391F" w:rsidRPr="004E391F" w:rsidRDefault="004E391F" w:rsidP="00946853">
      <w:pPr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91F">
        <w:rPr>
          <w:rFonts w:ascii="Times New Roman" w:eastAsia="Calibri" w:hAnsi="Times New Roman" w:cs="Times New Roman"/>
          <w:sz w:val="28"/>
          <w:szCs w:val="28"/>
        </w:rPr>
        <w:t>Направления программы:</w:t>
      </w:r>
    </w:p>
    <w:p w:rsidR="004E391F" w:rsidRPr="004E391F" w:rsidRDefault="004E391F" w:rsidP="00946853">
      <w:pPr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91F">
        <w:rPr>
          <w:rFonts w:ascii="Times New Roman" w:eastAsia="Calibri" w:hAnsi="Times New Roman" w:cs="Times New Roman"/>
          <w:sz w:val="28"/>
          <w:szCs w:val="28"/>
        </w:rPr>
        <w:t>-</w:t>
      </w:r>
      <w:r w:rsidRPr="004E391F">
        <w:rPr>
          <w:rFonts w:ascii="Times New Roman" w:eastAsia="Calibri" w:hAnsi="Times New Roman" w:cs="Times New Roman"/>
          <w:sz w:val="28"/>
          <w:szCs w:val="28"/>
        </w:rPr>
        <w:tab/>
        <w:t>социально-коммуникативное развитие;</w:t>
      </w:r>
    </w:p>
    <w:p w:rsidR="004E391F" w:rsidRPr="004E391F" w:rsidRDefault="004E391F" w:rsidP="00946853">
      <w:pPr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91F">
        <w:rPr>
          <w:rFonts w:ascii="Times New Roman" w:eastAsia="Calibri" w:hAnsi="Times New Roman" w:cs="Times New Roman"/>
          <w:sz w:val="28"/>
          <w:szCs w:val="28"/>
        </w:rPr>
        <w:t>-</w:t>
      </w:r>
      <w:r w:rsidRPr="004E391F">
        <w:rPr>
          <w:rFonts w:ascii="Times New Roman" w:eastAsia="Calibri" w:hAnsi="Times New Roman" w:cs="Times New Roman"/>
          <w:sz w:val="28"/>
          <w:szCs w:val="28"/>
        </w:rPr>
        <w:tab/>
        <w:t>познавательное развитие;</w:t>
      </w:r>
    </w:p>
    <w:p w:rsidR="004E391F" w:rsidRPr="004E391F" w:rsidRDefault="004E391F" w:rsidP="00946853">
      <w:pPr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91F">
        <w:rPr>
          <w:rFonts w:ascii="Times New Roman" w:eastAsia="Calibri" w:hAnsi="Times New Roman" w:cs="Times New Roman"/>
          <w:sz w:val="28"/>
          <w:szCs w:val="28"/>
        </w:rPr>
        <w:t>-</w:t>
      </w:r>
      <w:r w:rsidRPr="004E391F">
        <w:rPr>
          <w:rFonts w:ascii="Times New Roman" w:eastAsia="Calibri" w:hAnsi="Times New Roman" w:cs="Times New Roman"/>
          <w:sz w:val="28"/>
          <w:szCs w:val="28"/>
        </w:rPr>
        <w:tab/>
        <w:t>речевое развитие;</w:t>
      </w:r>
    </w:p>
    <w:p w:rsidR="004E391F" w:rsidRPr="004E391F" w:rsidRDefault="004E391F" w:rsidP="00946853">
      <w:pPr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91F">
        <w:rPr>
          <w:rFonts w:ascii="Times New Roman" w:eastAsia="Calibri" w:hAnsi="Times New Roman" w:cs="Times New Roman"/>
          <w:sz w:val="28"/>
          <w:szCs w:val="28"/>
        </w:rPr>
        <w:t>-</w:t>
      </w:r>
      <w:r w:rsidRPr="004E391F">
        <w:rPr>
          <w:rFonts w:ascii="Times New Roman" w:eastAsia="Calibri" w:hAnsi="Times New Roman" w:cs="Times New Roman"/>
          <w:sz w:val="28"/>
          <w:szCs w:val="28"/>
        </w:rPr>
        <w:tab/>
        <w:t>художественно-эстетическое развитие;</w:t>
      </w:r>
    </w:p>
    <w:p w:rsidR="004E391F" w:rsidRPr="004E391F" w:rsidRDefault="004E391F" w:rsidP="00946853">
      <w:pPr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91F">
        <w:rPr>
          <w:rFonts w:ascii="Times New Roman" w:eastAsia="Calibri" w:hAnsi="Times New Roman" w:cs="Times New Roman"/>
          <w:sz w:val="28"/>
          <w:szCs w:val="28"/>
        </w:rPr>
        <w:t>-</w:t>
      </w:r>
      <w:r w:rsidRPr="004E391F">
        <w:rPr>
          <w:rFonts w:ascii="Times New Roman" w:eastAsia="Calibri" w:hAnsi="Times New Roman" w:cs="Times New Roman"/>
          <w:sz w:val="28"/>
          <w:szCs w:val="28"/>
        </w:rPr>
        <w:tab/>
        <w:t>физическое развитие.</w:t>
      </w:r>
    </w:p>
    <w:p w:rsidR="00AD705B" w:rsidRDefault="004E391F" w:rsidP="00946853">
      <w:pPr>
        <w:spacing w:after="0" w:line="276" w:lineRule="auto"/>
        <w:ind w:left="720" w:firstLine="567"/>
        <w:jc w:val="both"/>
      </w:pPr>
      <w:r w:rsidRPr="004E391F">
        <w:rPr>
          <w:rFonts w:ascii="Times New Roman" w:eastAsia="Calibri" w:hAnsi="Times New Roman" w:cs="Times New Roman"/>
          <w:sz w:val="28"/>
          <w:szCs w:val="28"/>
        </w:rPr>
        <w:t>Срок реализации программы: 2016-2017 год</w:t>
      </w:r>
      <w:r w:rsidR="00AD705B">
        <w:rPr>
          <w:rFonts w:ascii="Times New Roman" w:eastAsia="Calibri" w:hAnsi="Times New Roman" w:cs="Times New Roman"/>
          <w:sz w:val="28"/>
          <w:szCs w:val="28"/>
        </w:rPr>
        <w:t>.</w:t>
      </w:r>
      <w:r w:rsidR="00AD705B" w:rsidRPr="00AD705B">
        <w:t xml:space="preserve"> </w:t>
      </w:r>
    </w:p>
    <w:p w:rsidR="005E476B" w:rsidRPr="00AD705B" w:rsidRDefault="005E476B" w:rsidP="00B70A22">
      <w:pPr>
        <w:spacing w:after="0" w:line="276" w:lineRule="auto"/>
        <w:ind w:left="720" w:firstLine="567"/>
        <w:rPr>
          <w:b/>
        </w:rPr>
      </w:pPr>
    </w:p>
    <w:p w:rsidR="00AD705B" w:rsidRPr="00AD705B" w:rsidRDefault="00AD705B" w:rsidP="00B70A22">
      <w:pPr>
        <w:spacing w:after="0" w:line="276" w:lineRule="auto"/>
        <w:ind w:left="720"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AD705B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 освоения воспитанни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ками </w:t>
      </w:r>
      <w:r w:rsidRPr="00AD705B">
        <w:rPr>
          <w:rFonts w:ascii="Times New Roman" w:eastAsia="Calibri" w:hAnsi="Times New Roman" w:cs="Times New Roman"/>
          <w:b/>
          <w:sz w:val="28"/>
          <w:szCs w:val="28"/>
        </w:rPr>
        <w:t>программы.</w:t>
      </w:r>
    </w:p>
    <w:p w:rsidR="00AD705B" w:rsidRDefault="00AD705B" w:rsidP="00946853">
      <w:pPr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05B">
        <w:rPr>
          <w:rFonts w:ascii="Times New Roman" w:eastAsia="Calibri" w:hAnsi="Times New Roman" w:cs="Times New Roman"/>
          <w:sz w:val="28"/>
          <w:szCs w:val="28"/>
        </w:rPr>
        <w:t xml:space="preserve"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соответствия, установленным требованиям образовательной деятельности и подготовки детей. </w:t>
      </w:r>
    </w:p>
    <w:p w:rsidR="005E476B" w:rsidRPr="00AD705B" w:rsidRDefault="005E476B" w:rsidP="00B70A22">
      <w:pPr>
        <w:spacing w:after="0" w:line="276" w:lineRule="auto"/>
        <w:ind w:left="720" w:firstLine="567"/>
        <w:rPr>
          <w:rFonts w:ascii="Times New Roman" w:eastAsia="Calibri" w:hAnsi="Times New Roman" w:cs="Times New Roman"/>
          <w:sz w:val="28"/>
          <w:szCs w:val="28"/>
        </w:rPr>
      </w:pPr>
    </w:p>
    <w:p w:rsidR="00AD705B" w:rsidRPr="00AD705B" w:rsidRDefault="00AD705B" w:rsidP="00B70A22">
      <w:pPr>
        <w:spacing w:after="0" w:line="276" w:lineRule="auto"/>
        <w:ind w:left="720"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AD705B">
        <w:rPr>
          <w:rFonts w:ascii="Times New Roman" w:eastAsia="Calibri" w:hAnsi="Times New Roman" w:cs="Times New Roman"/>
          <w:b/>
          <w:sz w:val="28"/>
          <w:szCs w:val="28"/>
        </w:rPr>
        <w:t>Целевые ориентиры образования в младенческом и раннем возрасте:</w:t>
      </w:r>
    </w:p>
    <w:p w:rsidR="00AD705B" w:rsidRPr="00AD705B" w:rsidRDefault="00AD705B" w:rsidP="00946853">
      <w:pPr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05B">
        <w:rPr>
          <w:rFonts w:ascii="Times New Roman" w:eastAsia="Calibri" w:hAnsi="Times New Roman" w:cs="Times New Roman"/>
          <w:sz w:val="28"/>
          <w:szCs w:val="28"/>
        </w:rPr>
        <w:t>-</w:t>
      </w:r>
      <w:r w:rsidRPr="00AD705B">
        <w:rPr>
          <w:rFonts w:ascii="Times New Roman" w:eastAsia="Calibri" w:hAnsi="Times New Roman" w:cs="Times New Roman"/>
          <w:sz w:val="28"/>
          <w:szCs w:val="28"/>
        </w:rPr>
        <w:tab/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AD705B" w:rsidRPr="00AD705B" w:rsidRDefault="00AD705B" w:rsidP="00946853">
      <w:pPr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05B">
        <w:rPr>
          <w:rFonts w:ascii="Times New Roman" w:eastAsia="Calibri" w:hAnsi="Times New Roman" w:cs="Times New Roman"/>
          <w:sz w:val="28"/>
          <w:szCs w:val="28"/>
        </w:rPr>
        <w:t>-</w:t>
      </w:r>
      <w:r w:rsidRPr="00AD705B">
        <w:rPr>
          <w:rFonts w:ascii="Times New Roman" w:eastAsia="Calibri" w:hAnsi="Times New Roman" w:cs="Times New Roman"/>
          <w:sz w:val="28"/>
          <w:szCs w:val="28"/>
        </w:rPr>
        <w:tab/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самостоятельность в бытовом и </w:t>
      </w:r>
      <w:r w:rsidRPr="00AD705B">
        <w:rPr>
          <w:rFonts w:ascii="Times New Roman" w:eastAsia="Calibri" w:hAnsi="Times New Roman" w:cs="Times New Roman"/>
          <w:sz w:val="28"/>
          <w:szCs w:val="28"/>
        </w:rPr>
        <w:t>игровом поведении;</w:t>
      </w:r>
    </w:p>
    <w:p w:rsidR="00AD705B" w:rsidRPr="00AD705B" w:rsidRDefault="00AD705B" w:rsidP="00946853">
      <w:pPr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05B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AD705B">
        <w:rPr>
          <w:rFonts w:ascii="Times New Roman" w:eastAsia="Calibri" w:hAnsi="Times New Roman" w:cs="Times New Roman"/>
          <w:sz w:val="28"/>
          <w:szCs w:val="28"/>
        </w:rPr>
        <w:tab/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AD705B" w:rsidRDefault="00AD705B" w:rsidP="00946853">
      <w:pPr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05B">
        <w:rPr>
          <w:rFonts w:ascii="Times New Roman" w:eastAsia="Calibri" w:hAnsi="Times New Roman" w:cs="Times New Roman"/>
          <w:sz w:val="28"/>
          <w:szCs w:val="28"/>
        </w:rPr>
        <w:t>-</w:t>
      </w:r>
      <w:r w:rsidRPr="00AD705B">
        <w:rPr>
          <w:rFonts w:ascii="Times New Roman" w:eastAsia="Calibri" w:hAnsi="Times New Roman" w:cs="Times New Roman"/>
          <w:sz w:val="28"/>
          <w:szCs w:val="28"/>
        </w:rPr>
        <w:tab/>
        <w:t xml:space="preserve">стремится к общению со взрослыми и активно подражает им в движениях и действиях; появляются игры, в которых ребенок воспроизводит действия взрослого;         </w:t>
      </w:r>
    </w:p>
    <w:p w:rsidR="00AD705B" w:rsidRPr="00AD705B" w:rsidRDefault="00AD705B" w:rsidP="00946853">
      <w:pPr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D705B">
        <w:rPr>
          <w:rFonts w:ascii="Times New Roman" w:eastAsia="Calibri" w:hAnsi="Times New Roman" w:cs="Times New Roman"/>
          <w:sz w:val="28"/>
          <w:szCs w:val="28"/>
        </w:rPr>
        <w:t xml:space="preserve"> проявляет интерес к сверстникам; наблюдает за их действиями и подражает им;</w:t>
      </w:r>
    </w:p>
    <w:p w:rsidR="00AD705B" w:rsidRPr="00AD705B" w:rsidRDefault="00AD705B" w:rsidP="00946853">
      <w:pPr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05B">
        <w:rPr>
          <w:rFonts w:ascii="Times New Roman" w:eastAsia="Calibri" w:hAnsi="Times New Roman" w:cs="Times New Roman"/>
          <w:sz w:val="28"/>
          <w:szCs w:val="28"/>
        </w:rPr>
        <w:t>-</w:t>
      </w:r>
      <w:r w:rsidRPr="00AD705B">
        <w:rPr>
          <w:rFonts w:ascii="Times New Roman" w:eastAsia="Calibri" w:hAnsi="Times New Roman" w:cs="Times New Roman"/>
          <w:sz w:val="28"/>
          <w:szCs w:val="28"/>
        </w:rPr>
        <w:tab/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647E65" w:rsidRDefault="00AD705B" w:rsidP="00946853">
      <w:pPr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05B">
        <w:rPr>
          <w:rFonts w:ascii="Times New Roman" w:eastAsia="Calibri" w:hAnsi="Times New Roman" w:cs="Times New Roman"/>
          <w:sz w:val="28"/>
          <w:szCs w:val="28"/>
        </w:rPr>
        <w:t>-</w:t>
      </w:r>
      <w:r w:rsidRPr="00AD705B">
        <w:rPr>
          <w:rFonts w:ascii="Times New Roman" w:eastAsia="Calibri" w:hAnsi="Times New Roman" w:cs="Times New Roman"/>
          <w:sz w:val="28"/>
          <w:szCs w:val="28"/>
        </w:rPr>
        <w:tab/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AD705B" w:rsidRPr="00647E65" w:rsidRDefault="00AD705B" w:rsidP="00946853">
      <w:pPr>
        <w:spacing w:after="0" w:line="276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E65" w:rsidRPr="00647E65" w:rsidRDefault="00647E65" w:rsidP="00B70A22">
      <w:pPr>
        <w:spacing w:after="0" w:line="276" w:lineRule="auto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647E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E476B" w:rsidRPr="00B70A22" w:rsidRDefault="005E476B" w:rsidP="00B70A22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32"/>
          <w:szCs w:val="32"/>
        </w:rPr>
      </w:pPr>
    </w:p>
    <w:p w:rsidR="005E476B" w:rsidRPr="00B70A22" w:rsidRDefault="005E476B" w:rsidP="00B70A22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32"/>
          <w:szCs w:val="32"/>
        </w:rPr>
      </w:pPr>
    </w:p>
    <w:p w:rsidR="005E476B" w:rsidRPr="00B70A22" w:rsidRDefault="005E476B" w:rsidP="00B70A22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32"/>
          <w:szCs w:val="32"/>
        </w:rPr>
      </w:pPr>
    </w:p>
    <w:p w:rsidR="005E476B" w:rsidRPr="00B70A22" w:rsidRDefault="005E476B" w:rsidP="00B70A22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32"/>
          <w:szCs w:val="32"/>
        </w:rPr>
      </w:pPr>
    </w:p>
    <w:p w:rsidR="005E476B" w:rsidRPr="00B70A22" w:rsidRDefault="005E476B" w:rsidP="00B70A22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32"/>
          <w:szCs w:val="32"/>
        </w:rPr>
      </w:pPr>
    </w:p>
    <w:p w:rsidR="005E476B" w:rsidRPr="00B70A22" w:rsidRDefault="005E476B" w:rsidP="00B70A22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32"/>
          <w:szCs w:val="32"/>
        </w:rPr>
      </w:pPr>
    </w:p>
    <w:p w:rsidR="005E476B" w:rsidRPr="00B70A22" w:rsidRDefault="005E476B" w:rsidP="00B70A22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32"/>
          <w:szCs w:val="32"/>
        </w:rPr>
      </w:pPr>
    </w:p>
    <w:p w:rsidR="005E476B" w:rsidRPr="00B70A22" w:rsidRDefault="005E476B" w:rsidP="00B70A22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32"/>
          <w:szCs w:val="32"/>
        </w:rPr>
      </w:pPr>
    </w:p>
    <w:p w:rsidR="005E476B" w:rsidRDefault="005E476B" w:rsidP="00B70A22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32"/>
          <w:szCs w:val="32"/>
        </w:rPr>
      </w:pPr>
    </w:p>
    <w:p w:rsidR="0011553A" w:rsidRDefault="0011553A" w:rsidP="00B70A22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32"/>
          <w:szCs w:val="32"/>
        </w:rPr>
      </w:pPr>
    </w:p>
    <w:p w:rsidR="0011553A" w:rsidRDefault="0011553A" w:rsidP="00B70A22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32"/>
          <w:szCs w:val="32"/>
        </w:rPr>
      </w:pPr>
    </w:p>
    <w:p w:rsidR="0011553A" w:rsidRDefault="0011553A" w:rsidP="00B70A22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32"/>
          <w:szCs w:val="32"/>
        </w:rPr>
      </w:pPr>
    </w:p>
    <w:p w:rsidR="0011553A" w:rsidRPr="00B70A22" w:rsidRDefault="0011553A" w:rsidP="00B70A22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32"/>
          <w:szCs w:val="32"/>
        </w:rPr>
      </w:pPr>
    </w:p>
    <w:p w:rsidR="005E476B" w:rsidRDefault="005E476B" w:rsidP="00B70A22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32"/>
          <w:szCs w:val="32"/>
        </w:rPr>
      </w:pPr>
    </w:p>
    <w:p w:rsidR="00946853" w:rsidRDefault="00946853" w:rsidP="00B70A22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32"/>
          <w:szCs w:val="32"/>
        </w:rPr>
      </w:pPr>
    </w:p>
    <w:p w:rsidR="00946853" w:rsidRDefault="00946853" w:rsidP="00B70A22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32"/>
          <w:szCs w:val="32"/>
        </w:rPr>
      </w:pPr>
    </w:p>
    <w:p w:rsidR="00946853" w:rsidRDefault="00946853" w:rsidP="00B70A22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32"/>
          <w:szCs w:val="32"/>
        </w:rPr>
      </w:pPr>
    </w:p>
    <w:p w:rsidR="00946853" w:rsidRDefault="00946853" w:rsidP="00B70A22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32"/>
          <w:szCs w:val="32"/>
        </w:rPr>
      </w:pPr>
    </w:p>
    <w:p w:rsidR="00946853" w:rsidRDefault="00946853" w:rsidP="00B70A22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32"/>
          <w:szCs w:val="32"/>
        </w:rPr>
      </w:pPr>
    </w:p>
    <w:p w:rsidR="00946853" w:rsidRPr="00B70A22" w:rsidRDefault="00946853" w:rsidP="00B70A22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32"/>
          <w:szCs w:val="32"/>
        </w:rPr>
      </w:pPr>
    </w:p>
    <w:p w:rsidR="005E476B" w:rsidRPr="00B70A22" w:rsidRDefault="005E476B" w:rsidP="00B70A22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32"/>
          <w:szCs w:val="32"/>
        </w:rPr>
      </w:pPr>
    </w:p>
    <w:p w:rsidR="00AD705B" w:rsidRPr="005E476B" w:rsidRDefault="00AD705B" w:rsidP="0011553A">
      <w:pPr>
        <w:pStyle w:val="af8"/>
        <w:numPr>
          <w:ilvl w:val="0"/>
          <w:numId w:val="31"/>
        </w:num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E476B">
        <w:rPr>
          <w:rFonts w:ascii="Times New Roman" w:hAnsi="Times New Roman"/>
          <w:b/>
          <w:sz w:val="32"/>
          <w:szCs w:val="32"/>
        </w:rPr>
        <w:lastRenderedPageBreak/>
        <w:t xml:space="preserve">Содержание </w:t>
      </w:r>
      <w:r w:rsidR="006B2982" w:rsidRPr="005E476B">
        <w:rPr>
          <w:rFonts w:ascii="Times New Roman" w:hAnsi="Times New Roman"/>
          <w:b/>
          <w:sz w:val="32"/>
          <w:szCs w:val="32"/>
        </w:rPr>
        <w:t>образовательного процесса</w:t>
      </w:r>
    </w:p>
    <w:p w:rsidR="006F4B54" w:rsidRPr="00647E65" w:rsidRDefault="006F4B54" w:rsidP="00B70A22">
      <w:pPr>
        <w:spacing w:after="0" w:line="276" w:lineRule="auto"/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:rsidR="00AD705B" w:rsidRDefault="00AD705B" w:rsidP="003D5F12">
      <w:pPr>
        <w:spacing w:after="0" w:line="276" w:lineRule="auto"/>
        <w:ind w:firstLine="113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47E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Учебный план (первая младшая группа)</w:t>
      </w:r>
    </w:p>
    <w:p w:rsidR="005E476B" w:rsidRPr="003D5F12" w:rsidRDefault="005E476B" w:rsidP="00B70A22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af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14"/>
        <w:gridCol w:w="2242"/>
        <w:gridCol w:w="1470"/>
        <w:gridCol w:w="1419"/>
        <w:gridCol w:w="1418"/>
        <w:gridCol w:w="876"/>
      </w:tblGrid>
      <w:tr w:rsidR="00AD705B" w:rsidRPr="003D5F12" w:rsidTr="00946853">
        <w:trPr>
          <w:trHeight w:val="430"/>
        </w:trPr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Инвариантная часть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5F12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видов непосредственно образовательной деятельности </w:t>
            </w:r>
          </w:p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b/>
                <w:sz w:val="24"/>
                <w:szCs w:val="24"/>
              </w:rPr>
              <w:t>(кол-во/мин)</w:t>
            </w:r>
          </w:p>
        </w:tc>
      </w:tr>
      <w:tr w:rsidR="00AD705B" w:rsidRPr="003D5F12" w:rsidTr="00946853">
        <w:trPr>
          <w:trHeight w:val="51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Основн</w:t>
            </w:r>
            <w:r w:rsidR="008A488E" w:rsidRPr="003D5F12">
              <w:rPr>
                <w:rFonts w:ascii="Times New Roman" w:hAnsi="Times New Roman"/>
                <w:sz w:val="24"/>
                <w:szCs w:val="24"/>
              </w:rPr>
              <w:t xml:space="preserve">ые направления развития детей, </w:t>
            </w:r>
            <w:r w:rsidRPr="003D5F12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Содержание образовательных областей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Длительность НОД (мин)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НОД в неделю/мин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НОД в месяц/мин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НОД в год/мин</w:t>
            </w:r>
          </w:p>
        </w:tc>
      </w:tr>
      <w:tr w:rsidR="00AD705B" w:rsidRPr="003D5F12" w:rsidTr="00946853">
        <w:trPr>
          <w:trHeight w:val="382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3/30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12/120</w:t>
            </w:r>
          </w:p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108/1080</w:t>
            </w:r>
          </w:p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18ч</w:t>
            </w:r>
          </w:p>
        </w:tc>
      </w:tr>
      <w:tr w:rsidR="00AD705B" w:rsidRPr="003D5F12" w:rsidTr="00946853">
        <w:trPr>
          <w:trHeight w:val="907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Двигательная, становление ценностей здорового образа жизни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Ежедневно в рамках совместной деятельности педагога и детей и самостоятельной деятельности детей в первой и второй половине дня</w:t>
            </w:r>
          </w:p>
        </w:tc>
      </w:tr>
      <w:tr w:rsidR="00AD705B" w:rsidRPr="003D5F12" w:rsidTr="00946853">
        <w:trPr>
          <w:trHeight w:val="627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5E476B" w:rsidP="00B70A22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r w:rsidR="00AD705B" w:rsidRPr="003D5F12">
              <w:rPr>
                <w:rFonts w:ascii="Times New Roman" w:hAnsi="Times New Roman"/>
                <w:sz w:val="24"/>
                <w:szCs w:val="24"/>
              </w:rPr>
              <w:t xml:space="preserve"> мир.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1/10</w:t>
            </w:r>
          </w:p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4/40</w:t>
            </w:r>
          </w:p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36/360</w:t>
            </w:r>
          </w:p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6ч</w:t>
            </w:r>
          </w:p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05B" w:rsidRPr="003D5F12" w:rsidTr="00946853">
        <w:trPr>
          <w:trHeight w:val="1290"/>
        </w:trPr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1/10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4/40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36/360</w:t>
            </w:r>
          </w:p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AD705B" w:rsidRPr="003D5F12" w:rsidTr="00946853">
        <w:trPr>
          <w:trHeight w:val="366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1/10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4/40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36/360</w:t>
            </w:r>
          </w:p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AD705B" w:rsidRPr="003D5F12" w:rsidTr="00946853">
        <w:trPr>
          <w:trHeight w:val="596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1/2/10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2/20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18/180</w:t>
            </w:r>
          </w:p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AD705B" w:rsidRPr="003D5F12" w:rsidTr="00946853">
        <w:trPr>
          <w:trHeight w:val="155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1/2/10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2/20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18/180</w:t>
            </w:r>
          </w:p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AD705B" w:rsidRPr="003D5F12" w:rsidTr="00946853">
        <w:trPr>
          <w:trHeight w:val="167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1/10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4/40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36/360</w:t>
            </w:r>
          </w:p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AD705B" w:rsidRPr="003D5F12" w:rsidTr="00946853">
        <w:trPr>
          <w:trHeight w:val="175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2/20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8/80</w:t>
            </w:r>
          </w:p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1ч 20мин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72/720</w:t>
            </w:r>
          </w:p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12ч</w:t>
            </w:r>
          </w:p>
        </w:tc>
      </w:tr>
      <w:tr w:rsidR="00AD705B" w:rsidRPr="003D5F12" w:rsidTr="00946853">
        <w:trPr>
          <w:trHeight w:val="17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946853">
            <w:pPr>
              <w:spacing w:line="276" w:lineRule="auto"/>
              <w:ind w:left="-2464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Игровая деятельность, формирование позитивных установок к различным видам труда, формирование основ безопасного поведения в быту,</w:t>
            </w:r>
          </w:p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социуме, природе.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Ежедневно в рамках совместной деятельности педагога и детей и самостоятельной деятельности детей в первой и второй половине дня</w:t>
            </w:r>
          </w:p>
        </w:tc>
      </w:tr>
    </w:tbl>
    <w:p w:rsidR="00AD705B" w:rsidRPr="00647E65" w:rsidRDefault="00AD705B" w:rsidP="00B70A22">
      <w:pPr>
        <w:spacing w:after="0" w:line="276" w:lineRule="auto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AD705B" w:rsidRPr="00647E65" w:rsidRDefault="00AD705B" w:rsidP="003D5F12">
      <w:pPr>
        <w:spacing w:after="0" w:line="276" w:lineRule="auto"/>
        <w:ind w:firstLine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7E65">
        <w:rPr>
          <w:rFonts w:ascii="Times New Roman" w:eastAsia="Calibri" w:hAnsi="Times New Roman" w:cs="Times New Roman"/>
          <w:b/>
          <w:sz w:val="28"/>
          <w:szCs w:val="28"/>
        </w:rPr>
        <w:t>Расписание НОД</w:t>
      </w:r>
    </w:p>
    <w:p w:rsidR="00AD705B" w:rsidRDefault="00AD705B" w:rsidP="003D5F12">
      <w:pPr>
        <w:spacing w:after="0" w:line="276" w:lineRule="auto"/>
        <w:ind w:right="-59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7E65">
        <w:rPr>
          <w:rFonts w:ascii="Times New Roman" w:eastAsia="Calibri" w:hAnsi="Times New Roman" w:cs="Times New Roman"/>
          <w:sz w:val="28"/>
          <w:szCs w:val="28"/>
        </w:rPr>
        <w:t xml:space="preserve">Непосредственно образовательная деятельность </w:t>
      </w:r>
      <w:r w:rsidRPr="00647E65">
        <w:rPr>
          <w:rFonts w:ascii="Times New Roman" w:eastAsia="Calibri" w:hAnsi="Times New Roman" w:cs="Times New Roman"/>
          <w:sz w:val="24"/>
          <w:szCs w:val="24"/>
        </w:rPr>
        <w:t>(1 младшая группа)</w:t>
      </w:r>
    </w:p>
    <w:p w:rsidR="005E476B" w:rsidRPr="00647E65" w:rsidRDefault="005E476B" w:rsidP="00B70A22">
      <w:pPr>
        <w:spacing w:after="0" w:line="276" w:lineRule="auto"/>
        <w:ind w:right="-598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700"/>
        <w:gridCol w:w="1841"/>
        <w:gridCol w:w="2125"/>
        <w:gridCol w:w="1841"/>
        <w:gridCol w:w="1594"/>
      </w:tblGrid>
      <w:tr w:rsidR="00AD705B" w:rsidRPr="00647E65" w:rsidTr="00946853">
        <w:trPr>
          <w:trHeight w:val="6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Вторник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Среда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Четверг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Пятница </w:t>
            </w:r>
          </w:p>
        </w:tc>
      </w:tr>
      <w:tr w:rsidR="00AD705B" w:rsidRPr="00647E65" w:rsidTr="00946853">
        <w:trPr>
          <w:cantSplit/>
          <w:trHeight w:val="13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5B" w:rsidRPr="00647E65" w:rsidRDefault="00AD705B" w:rsidP="00B70A22">
            <w:pPr>
              <w:spacing w:after="0" w:line="276" w:lineRule="auto"/>
              <w:ind w:left="113"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Физическое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D705B" w:rsidRPr="00647E65" w:rsidTr="00946853">
        <w:trPr>
          <w:trHeight w:val="113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5B" w:rsidRPr="00647E65" w:rsidRDefault="00AD705B" w:rsidP="00B70A22">
            <w:pPr>
              <w:spacing w:after="0" w:line="276" w:lineRule="auto"/>
              <w:ind w:left="113"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7E65">
              <w:rPr>
                <w:rFonts w:ascii="Times New Roman" w:eastAsia="Calibri" w:hAnsi="Times New Roman" w:cs="Times New Roman"/>
                <w:sz w:val="24"/>
                <w:szCs w:val="24"/>
              </w:rPr>
              <w:t>Познава</w:t>
            </w:r>
            <w:proofErr w:type="spellEnd"/>
            <w:r w:rsidRPr="00647E6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D705B" w:rsidRPr="00647E65" w:rsidRDefault="00AD705B" w:rsidP="00B70A22">
            <w:pPr>
              <w:spacing w:after="0" w:line="276" w:lineRule="auto"/>
              <w:ind w:left="113"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705B" w:rsidRDefault="005E476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</w:t>
            </w:r>
          </w:p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</w:t>
            </w:r>
          </w:p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705B" w:rsidRPr="00647E65" w:rsidTr="00946853">
        <w:trPr>
          <w:cantSplit/>
          <w:trHeight w:val="12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5B" w:rsidRPr="00647E65" w:rsidRDefault="00AD705B" w:rsidP="00B70A22">
            <w:pPr>
              <w:spacing w:after="0" w:line="276" w:lineRule="auto"/>
              <w:ind w:left="113"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E65">
              <w:rPr>
                <w:rFonts w:ascii="Times New Roman" w:eastAsia="Calibri" w:hAnsi="Times New Roman" w:cs="Times New Roman"/>
                <w:sz w:val="24"/>
                <w:szCs w:val="24"/>
              </w:rPr>
              <w:t>Речевое</w:t>
            </w:r>
          </w:p>
          <w:p w:rsidR="00AD705B" w:rsidRPr="00647E65" w:rsidRDefault="00AD705B" w:rsidP="00B70A22">
            <w:pPr>
              <w:spacing w:after="0" w:line="276" w:lineRule="auto"/>
              <w:ind w:left="113"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E6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</w:t>
            </w:r>
          </w:p>
          <w:p w:rsidR="00AD705B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художественной </w:t>
            </w:r>
          </w:p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литературы</w:t>
            </w:r>
          </w:p>
        </w:tc>
      </w:tr>
      <w:tr w:rsidR="00AD705B" w:rsidRPr="00647E65" w:rsidTr="00946853">
        <w:trPr>
          <w:trHeight w:val="21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5B" w:rsidRPr="00647E65" w:rsidRDefault="00AD705B" w:rsidP="00B70A22">
            <w:pPr>
              <w:spacing w:after="0" w:line="276" w:lineRule="auto"/>
              <w:ind w:left="113"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E65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</w:t>
            </w:r>
          </w:p>
          <w:p w:rsidR="00AD705B" w:rsidRPr="00647E65" w:rsidRDefault="00AD705B" w:rsidP="00B70A22">
            <w:pPr>
              <w:spacing w:after="0" w:line="276" w:lineRule="auto"/>
              <w:ind w:left="113"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E65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705B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705B" w:rsidRPr="00647E65" w:rsidRDefault="00AD705B" w:rsidP="00B70A2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E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Музыкальное </w:t>
            </w:r>
          </w:p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E65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Музыкальное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½ лепка</w:t>
            </w:r>
          </w:p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AD705B" w:rsidRPr="00647E65" w:rsidRDefault="00AD705B" w:rsidP="00B70A22">
            <w:pPr>
              <w:spacing w:after="0" w:line="276" w:lineRule="auto"/>
              <w:ind w:right="-5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D705B" w:rsidRPr="00647E65" w:rsidRDefault="00AD705B" w:rsidP="00B70A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05B" w:rsidRPr="00647E65" w:rsidRDefault="00AD705B" w:rsidP="003D5F1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7E65">
        <w:rPr>
          <w:rFonts w:ascii="Times New Roman" w:eastAsia="Calibri" w:hAnsi="Times New Roman" w:cs="Times New Roman"/>
          <w:b/>
          <w:sz w:val="28"/>
          <w:szCs w:val="28"/>
        </w:rPr>
        <w:t>Перечень основных видов организованной образовательной деятельности</w:t>
      </w:r>
    </w:p>
    <w:p w:rsidR="00AD705B" w:rsidRDefault="00AD705B" w:rsidP="003D5F1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7E65">
        <w:rPr>
          <w:rFonts w:ascii="Times New Roman" w:eastAsia="Calibri" w:hAnsi="Times New Roman" w:cs="Times New Roman"/>
          <w:b/>
          <w:sz w:val="28"/>
          <w:szCs w:val="28"/>
        </w:rPr>
        <w:t>(при работе по</w:t>
      </w:r>
      <w:r w:rsidR="005E476B">
        <w:rPr>
          <w:rFonts w:ascii="Times New Roman" w:eastAsia="Calibri" w:hAnsi="Times New Roman" w:cs="Times New Roman"/>
          <w:b/>
          <w:sz w:val="28"/>
          <w:szCs w:val="28"/>
        </w:rPr>
        <w:t xml:space="preserve"> пятидневной неделе) для детей 1,6</w:t>
      </w:r>
      <w:r w:rsidRPr="00647E65">
        <w:rPr>
          <w:rFonts w:ascii="Times New Roman" w:eastAsia="Calibri" w:hAnsi="Times New Roman" w:cs="Times New Roman"/>
          <w:b/>
          <w:sz w:val="28"/>
          <w:szCs w:val="28"/>
        </w:rPr>
        <w:t>-3 лет</w:t>
      </w:r>
    </w:p>
    <w:p w:rsidR="005E476B" w:rsidRPr="003D5F12" w:rsidRDefault="005E476B" w:rsidP="00B70A2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7"/>
        <w:gridCol w:w="2330"/>
      </w:tblGrid>
      <w:tr w:rsidR="00AD705B" w:rsidRPr="003D5F12" w:rsidTr="00B70A22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5E476B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Виды образовательной</w:t>
            </w:r>
            <w:r w:rsidR="00AD705B"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</w:tr>
      <w:tr w:rsidR="00AD705B" w:rsidRPr="003D5F12" w:rsidTr="00B70A22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Познание:</w:t>
            </w:r>
          </w:p>
          <w:p w:rsidR="00AD705B" w:rsidRPr="003D5F12" w:rsidRDefault="005E476B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</w:t>
            </w:r>
            <w:r w:rsidR="00AD705B"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</w:t>
            </w:r>
          </w:p>
          <w:p w:rsidR="00AD705B" w:rsidRPr="003D5F12" w:rsidRDefault="00AD705B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705B" w:rsidRPr="003D5F12" w:rsidRDefault="00AD705B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D705B" w:rsidRPr="003D5F12" w:rsidRDefault="00AD705B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D705B" w:rsidRPr="003D5F12" w:rsidTr="00B70A22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AD705B" w:rsidRPr="003D5F12" w:rsidRDefault="00AD705B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D705B" w:rsidRPr="003D5F12" w:rsidRDefault="007E0DF4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½ </w:t>
            </w:r>
          </w:p>
        </w:tc>
      </w:tr>
      <w:tr w:rsidR="00AD705B" w:rsidRPr="003D5F12" w:rsidTr="00B70A22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Худож</w:t>
            </w:r>
            <w:r w:rsidR="007E0DF4"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ественно –эстетическое развитие.</w:t>
            </w: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Рисование                                                                                                     Лепка </w:t>
            </w:r>
          </w:p>
          <w:p w:rsidR="00AD705B" w:rsidRPr="003D5F12" w:rsidRDefault="00AD705B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3D5F12" w:rsidRDefault="00AD705B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705B" w:rsidRPr="003D5F12" w:rsidRDefault="00AD705B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D705B" w:rsidRPr="003D5F12" w:rsidRDefault="007E0DF4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½ </w:t>
            </w:r>
          </w:p>
          <w:p w:rsidR="00AD705B" w:rsidRPr="003D5F12" w:rsidRDefault="00AD705B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D705B" w:rsidRPr="003D5F12" w:rsidTr="00B70A22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D705B" w:rsidRPr="003D5F12" w:rsidTr="00B70A22"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AD705B" w:rsidRPr="003D5F12" w:rsidRDefault="00AD705B" w:rsidP="00B70A22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AD705B" w:rsidRDefault="00647E65" w:rsidP="0094685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7E65">
        <w:rPr>
          <w:rFonts w:ascii="Times New Roman" w:eastAsia="Calibri" w:hAnsi="Times New Roman" w:cs="Times New Roman"/>
          <w:sz w:val="28"/>
          <w:szCs w:val="28"/>
        </w:rPr>
        <w:t>Образовательный процесс осуществляется на русском языке, в соответствии с</w:t>
      </w:r>
      <w:r w:rsidR="008A48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391F">
        <w:rPr>
          <w:rFonts w:ascii="Times New Roman" w:eastAsia="Calibri" w:hAnsi="Times New Roman" w:cs="Times New Roman"/>
          <w:sz w:val="28"/>
          <w:szCs w:val="28"/>
        </w:rPr>
        <w:t xml:space="preserve">направлениями развития ребёнка.  Программа </w:t>
      </w:r>
      <w:r w:rsidRPr="00647E65">
        <w:rPr>
          <w:rFonts w:ascii="Times New Roman" w:eastAsia="Calibri" w:hAnsi="Times New Roman" w:cs="Times New Roman"/>
          <w:sz w:val="28"/>
          <w:szCs w:val="28"/>
        </w:rPr>
        <w:t>обеспечивает развити</w:t>
      </w:r>
      <w:r w:rsidR="004E391F">
        <w:rPr>
          <w:rFonts w:ascii="Times New Roman" w:eastAsia="Calibri" w:hAnsi="Times New Roman" w:cs="Times New Roman"/>
          <w:sz w:val="28"/>
          <w:szCs w:val="28"/>
        </w:rPr>
        <w:t xml:space="preserve">е   </w:t>
      </w:r>
      <w:r w:rsidRPr="00647E65">
        <w:rPr>
          <w:rFonts w:ascii="Times New Roman" w:eastAsia="Calibri" w:hAnsi="Times New Roman" w:cs="Times New Roman"/>
          <w:sz w:val="28"/>
          <w:szCs w:val="28"/>
        </w:rPr>
        <w:t>личности д</w:t>
      </w:r>
      <w:r w:rsidR="004E391F">
        <w:rPr>
          <w:rFonts w:ascii="Times New Roman" w:eastAsia="Calibri" w:hAnsi="Times New Roman" w:cs="Times New Roman"/>
          <w:sz w:val="28"/>
          <w:szCs w:val="28"/>
        </w:rPr>
        <w:t xml:space="preserve">етей в различных видах общения </w:t>
      </w:r>
      <w:r w:rsidRPr="00647E65">
        <w:rPr>
          <w:rFonts w:ascii="Times New Roman" w:eastAsia="Calibri" w:hAnsi="Times New Roman" w:cs="Times New Roman"/>
          <w:sz w:val="28"/>
          <w:szCs w:val="28"/>
        </w:rPr>
        <w:t>и деятельности с учётом их возрастных индивидуальных, психологических и физиологических особенностей.</w:t>
      </w:r>
      <w:r w:rsidR="00AD705B" w:rsidRPr="00AD70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D705B" w:rsidRDefault="00AD705B" w:rsidP="003D5F1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7E65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на год первая младшая группа</w:t>
      </w:r>
      <w:r w:rsidR="003D5F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D5F12" w:rsidRPr="00647E65" w:rsidRDefault="003D5F12" w:rsidP="003D5F1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Приложение 1.</w:t>
      </w:r>
    </w:p>
    <w:tbl>
      <w:tblPr>
        <w:tblStyle w:val="afd"/>
        <w:tblW w:w="9377" w:type="dxa"/>
        <w:tblInd w:w="250" w:type="dxa"/>
        <w:tblLook w:val="04A0" w:firstRow="1" w:lastRow="0" w:firstColumn="1" w:lastColumn="0" w:noHBand="0" w:noVBand="1"/>
      </w:tblPr>
      <w:tblGrid>
        <w:gridCol w:w="593"/>
        <w:gridCol w:w="1109"/>
        <w:gridCol w:w="2326"/>
        <w:gridCol w:w="5349"/>
      </w:tblGrid>
      <w:tr w:rsidR="00AD705B" w:rsidRPr="00647E65" w:rsidTr="00B70A22">
        <w:trPr>
          <w:cantSplit/>
          <w:trHeight w:val="111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5B" w:rsidRPr="00647E65" w:rsidRDefault="00AD705B" w:rsidP="00B70A22">
            <w:pPr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7E65">
              <w:rPr>
                <w:rFonts w:ascii="Times New Roman" w:hAnsi="Times New Roman"/>
                <w:sz w:val="28"/>
                <w:szCs w:val="28"/>
              </w:rPr>
              <w:t>Месяцц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</w:tr>
      <w:tr w:rsidR="00AD705B" w:rsidRPr="00647E65" w:rsidTr="00B70A22">
        <w:trPr>
          <w:trHeight w:val="31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5B" w:rsidRPr="00647E65" w:rsidRDefault="00AD705B" w:rsidP="00B70A22">
            <w:pPr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647E6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 xml:space="preserve">1,2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Малыши-крепыши впервые пришли в ясельки.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 xml:space="preserve">Познакомить детей с уголками групповой комнаты, их оборудованием, мебелью, назначением, игрушками. </w:t>
            </w:r>
          </w:p>
        </w:tc>
      </w:tr>
      <w:tr w:rsidR="00AD705B" w:rsidRPr="00647E65" w:rsidTr="00B70A2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5B" w:rsidRPr="00647E65" w:rsidRDefault="00AD705B" w:rsidP="00B70A2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Я и мое имя.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Учить детей откликаться на свое имя, обращаться к сверстникам по имени, гордиться своим именем.</w:t>
            </w:r>
          </w:p>
        </w:tc>
      </w:tr>
      <w:tr w:rsidR="00AD705B" w:rsidRPr="00647E65" w:rsidTr="00B70A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5B" w:rsidRPr="00647E65" w:rsidRDefault="00AD705B" w:rsidP="00B70A2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Папа, мама, я – дружная семья!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Дать детям представление роли каждого члена семьи; прививать чувства уважения и любви к родителям, к людям пожилого возраста; учить правилам речевого этикета.</w:t>
            </w:r>
          </w:p>
        </w:tc>
      </w:tr>
      <w:tr w:rsidR="00AD705B" w:rsidRPr="00647E65" w:rsidTr="00B70A22">
        <w:trPr>
          <w:trHeight w:val="31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D705B" w:rsidRPr="00647E65" w:rsidRDefault="00AD705B" w:rsidP="00B70A22">
            <w:pPr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647E6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«Листопад, листопад, листья желтые летят…»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Дать представления об осенних изменениях в природе, учить рассказывать об осени по её характерным признакам.</w:t>
            </w:r>
          </w:p>
        </w:tc>
      </w:tr>
      <w:tr w:rsidR="00AD705B" w:rsidRPr="00647E65" w:rsidTr="00B70A22">
        <w:trPr>
          <w:trHeight w:val="3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05B" w:rsidRPr="00647E65" w:rsidRDefault="00AD705B" w:rsidP="00B70A2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Вкусные дары осени – фрукты.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Познакомить детей с внешним видом фруктов; показать, что фруктов очень много видов, разных по величине, цвету и вкусу.</w:t>
            </w:r>
          </w:p>
        </w:tc>
      </w:tr>
      <w:tr w:rsidR="00AD705B" w:rsidRPr="00647E65" w:rsidTr="00B70A22">
        <w:trPr>
          <w:trHeight w:val="6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05B" w:rsidRPr="00647E65" w:rsidRDefault="00AD705B" w:rsidP="00B70A2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Деревья нашего участка: рябина.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Учить замечать и различать среди других деревьев рябину.</w:t>
            </w:r>
          </w:p>
        </w:tc>
      </w:tr>
      <w:tr w:rsidR="00AD705B" w:rsidRPr="00647E65" w:rsidTr="00B70A22">
        <w:trPr>
          <w:trHeight w:val="6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5B" w:rsidRPr="00647E65" w:rsidRDefault="00AD705B" w:rsidP="00B70A2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Кладовая витаминов – овощи.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Познакомит детей с характерными признаками овощей, учить сравнивать овощи по цвету, форме, величине.</w:t>
            </w:r>
          </w:p>
        </w:tc>
      </w:tr>
      <w:tr w:rsidR="00AD705B" w:rsidRPr="00647E65" w:rsidTr="00B70A22">
        <w:trPr>
          <w:trHeight w:val="30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5B" w:rsidRPr="00647E65" w:rsidRDefault="00AD705B" w:rsidP="00B70A22">
            <w:pPr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647E6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В гости к доктору Айболиту.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Сформировать представление детей о работе медицинской сестры в детском саду.</w:t>
            </w:r>
          </w:p>
        </w:tc>
      </w:tr>
      <w:tr w:rsidR="00AD705B" w:rsidRPr="00647E65" w:rsidTr="00B70A22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5B" w:rsidRPr="00647E65" w:rsidRDefault="00AD705B" w:rsidP="00B70A2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Сформировать представление детей о работе повара, познакомить с помещением и оборудованием кухни.</w:t>
            </w:r>
          </w:p>
        </w:tc>
      </w:tr>
      <w:tr w:rsidR="00AD705B" w:rsidRPr="00647E65" w:rsidTr="00B70A2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5B" w:rsidRPr="00647E65" w:rsidRDefault="00AD705B" w:rsidP="00B70A2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Где купаются полотенца?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Дать детям представление о труде прачки, о бытовой технике.</w:t>
            </w:r>
          </w:p>
        </w:tc>
      </w:tr>
      <w:tr w:rsidR="00AD705B" w:rsidRPr="00647E65" w:rsidTr="00B70A2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5B" w:rsidRPr="00647E65" w:rsidRDefault="00AD705B" w:rsidP="00B70A2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В гости к кукле Дашеньке.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Познакомить детей с внешним видом куклы, частями её тела (голова, руки, ноги); закрепит умение знакомиться, называть свое имя; развивать умение общаться с одногодками.</w:t>
            </w:r>
          </w:p>
        </w:tc>
      </w:tr>
      <w:tr w:rsidR="00AD705B" w:rsidRPr="00647E65" w:rsidTr="00B70A22">
        <w:trPr>
          <w:trHeight w:val="30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D705B" w:rsidRPr="00647E65" w:rsidRDefault="00AD705B" w:rsidP="00B70A22">
            <w:pPr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647E6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 xml:space="preserve">Зимушка-зима.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Познакомить детей с наступившим временем года – зимой, её характерными признаками.</w:t>
            </w:r>
          </w:p>
        </w:tc>
      </w:tr>
      <w:tr w:rsidR="00AD705B" w:rsidRPr="00647E65" w:rsidTr="00B70A22">
        <w:trPr>
          <w:trHeight w:val="6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05B" w:rsidRPr="00647E65" w:rsidRDefault="00AD705B" w:rsidP="00B70A2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Серенький воробушек – прыг да прыг!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Ознакомить детей с зимующими птицами, с внешним видом воробья, его повадками.</w:t>
            </w:r>
          </w:p>
        </w:tc>
      </w:tr>
      <w:tr w:rsidR="00AD705B" w:rsidRPr="00647E65" w:rsidTr="00B70A22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05B" w:rsidRPr="00647E65" w:rsidRDefault="00AD705B" w:rsidP="00B70A2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«В лесу родилась ёлочка…»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Формировать у детей представление о ёлке как о дереве, учить замечать и называть это дерево и его признаки; воспитывать бережное отношение к природе.</w:t>
            </w:r>
          </w:p>
        </w:tc>
      </w:tr>
      <w:tr w:rsidR="00AD705B" w:rsidRPr="00647E65" w:rsidTr="00B70A22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5B" w:rsidRPr="00647E65" w:rsidRDefault="00AD705B" w:rsidP="00B70A2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Зайка маленький, зайка беленький.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Ознакомить детей с внешним видом зайца, способом его жизни, особенностями поведения.</w:t>
            </w:r>
          </w:p>
        </w:tc>
      </w:tr>
      <w:tr w:rsidR="00AD705B" w:rsidRPr="00647E65" w:rsidTr="00B70A22">
        <w:trPr>
          <w:trHeight w:val="1321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5B" w:rsidRPr="00647E65" w:rsidRDefault="00AD705B" w:rsidP="00B70A22">
            <w:pPr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647E6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Машина.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Познакомить детей с машиной (игрушкой): грузовой и легковой; учить выделять и называть детали грузового автомобиля; формировать представления о назначении транспорта.</w:t>
            </w:r>
          </w:p>
        </w:tc>
      </w:tr>
      <w:tr w:rsidR="00AD705B" w:rsidRPr="00647E65" w:rsidTr="00B70A22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5B" w:rsidRPr="00647E65" w:rsidRDefault="00AD705B" w:rsidP="00B70A2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«У меня есть кошка Мурка…»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Познакомить детей с домашним животным кошкой, её внешним видом и особенностями поведения; учить узнавать животное по его признакам и называть их.</w:t>
            </w:r>
          </w:p>
        </w:tc>
      </w:tr>
      <w:tr w:rsidR="00AD705B" w:rsidRPr="00647E65" w:rsidTr="00B70A2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5B" w:rsidRPr="00647E65" w:rsidRDefault="00AD705B" w:rsidP="00B70A2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Собака по кличке Дружок.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Познакомить детей с домашним животным собакой, её внешним видом и особенностями поведения; учить узнавать животное по его признакам и называть их.</w:t>
            </w:r>
          </w:p>
        </w:tc>
      </w:tr>
      <w:tr w:rsidR="00AD705B" w:rsidRPr="00647E65" w:rsidTr="00B70A22">
        <w:trPr>
          <w:trHeight w:val="37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5B" w:rsidRPr="00647E65" w:rsidRDefault="00AD705B" w:rsidP="00B70A22">
            <w:pPr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647E6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 xml:space="preserve">«Мой веселый звонкий мяч…»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Сформировать представление о мяче; учить различать мячи по величине и цвету; познакомить с назначением мяча.</w:t>
            </w:r>
          </w:p>
        </w:tc>
      </w:tr>
      <w:tr w:rsidR="00AD705B" w:rsidRPr="00647E65" w:rsidTr="00B70A2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5B" w:rsidRPr="00647E65" w:rsidRDefault="00AD705B" w:rsidP="00B70A2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tabs>
                <w:tab w:val="left" w:pos="602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2</w:t>
            </w:r>
            <w:r w:rsidRPr="003D5F1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«Самолет построим сами…»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Познакомить детей со строением самолета (как вида транспортного средства), с его отличием от других видов транспорта, его назначением; формировать умение детей использовать его в игре; закреплять умение слушать, понимать содержание художественных произведений по теме, передавать форму самолета в продуктивных видах деятельности.</w:t>
            </w:r>
          </w:p>
        </w:tc>
      </w:tr>
      <w:tr w:rsidR="00AD705B" w:rsidRPr="00647E65" w:rsidTr="00B70A2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5B" w:rsidRPr="00647E65" w:rsidRDefault="00AD705B" w:rsidP="00B70A2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3D5F12" w:rsidRDefault="00AD705B" w:rsidP="00B70A22">
            <w:pPr>
              <w:tabs>
                <w:tab w:val="left" w:pos="602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«Вот поезд наш мчится…»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Познакомить детей с железнодорожным транспортом – поездом, его строением и назначением.</w:t>
            </w:r>
          </w:p>
        </w:tc>
      </w:tr>
      <w:tr w:rsidR="00AD705B" w:rsidRPr="00647E65" w:rsidTr="00B70A22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5B" w:rsidRPr="00647E65" w:rsidRDefault="00AD705B" w:rsidP="00B70A2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В гости к бабушке на блины да оладушки.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 xml:space="preserve">Познакомить с кухонной посудой, её назначением, дать представление о кухонной мебели (плита, кухонный стол, шкаф для </w:t>
            </w:r>
            <w:r w:rsidRPr="003D5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посуды); упражнять в различении предметов посуды по цвету и величине. </w:t>
            </w:r>
          </w:p>
        </w:tc>
      </w:tr>
      <w:tr w:rsidR="00AD705B" w:rsidRPr="00647E65" w:rsidTr="00B70A22">
        <w:trPr>
          <w:trHeight w:val="33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5B" w:rsidRPr="00647E65" w:rsidRDefault="00AD705B" w:rsidP="00B70A22">
            <w:pPr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647E65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FD3377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Играй, музыка, играй!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FD3377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Дать представление о музыкальных инструментах: барабане, бубне, гармошке, звоночке; познакомить с высотой, тембром, динамикой музыкального звучания во время игры на разнообразных музыкальных инструментах; вызвать у детей заинтересованность в занятиях музыкой.</w:t>
            </w:r>
          </w:p>
        </w:tc>
      </w:tr>
      <w:tr w:rsidR="00AD705B" w:rsidRPr="00647E65" w:rsidTr="00B70A22">
        <w:trPr>
          <w:trHeight w:val="5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5B" w:rsidRPr="00647E65" w:rsidRDefault="00AD705B" w:rsidP="00B70A2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FD3377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«Милую мамочку очень я люблю…»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FD3377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Продолжат прививать чувства уважения и любви к маме; дать детям понятие о роле каждого члена семьи, учить уважать людей пожилого возраста; научить правилам речевого этикета, познакомить с праздником мам и бабушек – Женским днем 8 Марта.</w:t>
            </w:r>
            <w:r w:rsidR="00AD705B" w:rsidRPr="003D5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705B" w:rsidRPr="00647E65" w:rsidTr="00B70A22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5B" w:rsidRPr="00647E65" w:rsidRDefault="00AD705B" w:rsidP="00B70A2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Комнатные растения.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Продолжать учить узнавать и называть комнатные растения; сформировать представление о строении растений и объяснить правила ухода за ними.</w:t>
            </w:r>
          </w:p>
        </w:tc>
      </w:tr>
      <w:tr w:rsidR="00AD705B" w:rsidRPr="00647E65" w:rsidTr="00B70A2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5B" w:rsidRPr="00647E65" w:rsidRDefault="00AD705B" w:rsidP="00B70A2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Автобус.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Учить различать по внешнему виду автобус и называть его, познакомить с его основными частями; формировать представления о назначении автобуса, о том, что автобусы могут быть разного цвета, разной величины.</w:t>
            </w:r>
          </w:p>
        </w:tc>
      </w:tr>
      <w:tr w:rsidR="00AD705B" w:rsidRPr="00647E65" w:rsidTr="00B70A22">
        <w:trPr>
          <w:trHeight w:val="30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5B" w:rsidRPr="00647E65" w:rsidRDefault="00AD705B" w:rsidP="00B70A22">
            <w:pPr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647E6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tabs>
                <w:tab w:val="left" w:pos="58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1</w:t>
            </w:r>
            <w:r w:rsidRPr="003D5F1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Тает снежок, оживает лужок…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Дать представления о весенних явлениях в природе: греет солнышко, тает снег, текут ручьи, появляется зеленая травка, дети сняли теплые зимние вещи.</w:t>
            </w:r>
          </w:p>
        </w:tc>
      </w:tr>
      <w:tr w:rsidR="00AD705B" w:rsidRPr="00647E65" w:rsidTr="00B70A22">
        <w:trPr>
          <w:trHeight w:val="30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705B" w:rsidRPr="00647E65" w:rsidRDefault="00AD705B" w:rsidP="00B70A22">
            <w:pPr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3D5F12" w:rsidRDefault="00AD705B" w:rsidP="00B70A22">
            <w:pPr>
              <w:tabs>
                <w:tab w:val="left" w:pos="58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Берёзонька – красавица.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Формировать знания о строении дерева, о признаках весны; продолжать учить непринужденной беседе с воспитателем и детьми, умению отвечать на поставленные вопросы.</w:t>
            </w:r>
          </w:p>
        </w:tc>
      </w:tr>
      <w:tr w:rsidR="00AD705B" w:rsidRPr="00647E65" w:rsidTr="00B70A2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5B" w:rsidRPr="00647E65" w:rsidRDefault="00AD705B" w:rsidP="00B70A2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«Вышла курочка гулять…»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Познакомить детей с курочкой, петухом, цыплятами; обобщить знания о домашних птицах, их внешнем виде, способе жизни; показать заботу людей о домашней птице; воспитывать бережное отношение к объектам живой природы, желание заботиться о них.</w:t>
            </w:r>
          </w:p>
        </w:tc>
      </w:tr>
      <w:tr w:rsidR="00AD705B" w:rsidRPr="00647E65" w:rsidTr="00B70A22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5B" w:rsidRPr="00647E65" w:rsidRDefault="00AD705B" w:rsidP="00B70A2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Рыбки.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Учить узнавать рыб на картинках; формировать представления о строении и способе жизни рыб; учить называть части тела рыбы и их местонахождение.</w:t>
            </w:r>
          </w:p>
        </w:tc>
      </w:tr>
      <w:tr w:rsidR="00AD705B" w:rsidRPr="00647E65" w:rsidTr="00B70A22">
        <w:trPr>
          <w:trHeight w:val="30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05B" w:rsidRPr="00647E65" w:rsidRDefault="00AD705B" w:rsidP="00B70A22">
            <w:pPr>
              <w:spacing w:line="276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647E6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На нашей полянке расцвел одуванчик.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 xml:space="preserve">Познакомить детей с первым весенним цветком – одуванчиком; обогащать и уточнять знания детей </w:t>
            </w:r>
            <w:r w:rsidRPr="003D5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весенних цветах, учить узнавать и называть их, различать по сенсорным признакам – строению, цвету, форме, на ощупь по запаху. </w:t>
            </w:r>
          </w:p>
        </w:tc>
      </w:tr>
      <w:tr w:rsidR="00AD705B" w:rsidRPr="00647E65" w:rsidTr="00B70A2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5B" w:rsidRPr="00647E65" w:rsidRDefault="00AD705B" w:rsidP="00B70A2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Насекомые.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 xml:space="preserve">Познакомить детей с насекомыми (божьей коровкой, жуком-солдатиком, муравьем, пчелой, осой, мухой), их внешним видом; учить распознавать на картинке и в окружающей среде. </w:t>
            </w:r>
          </w:p>
        </w:tc>
      </w:tr>
      <w:tr w:rsidR="00AD705B" w:rsidRPr="00647E65" w:rsidTr="00B70A2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5B" w:rsidRPr="00647E65" w:rsidRDefault="00AD705B" w:rsidP="00B70A2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 xml:space="preserve">«Козочка рогатая, козочка </w:t>
            </w:r>
            <w:proofErr w:type="spellStart"/>
            <w:r w:rsidRPr="003D5F12">
              <w:rPr>
                <w:rFonts w:ascii="Times New Roman" w:hAnsi="Times New Roman"/>
                <w:sz w:val="24"/>
                <w:szCs w:val="24"/>
              </w:rPr>
              <w:t>бодатая</w:t>
            </w:r>
            <w:proofErr w:type="spellEnd"/>
            <w:r w:rsidRPr="003D5F12"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Сформировать представление детей о домашнем животном козе, о её внешнем виде, отличии от других домашних животных, о том чем она питается и какую ползу приносит человеку.</w:t>
            </w:r>
          </w:p>
        </w:tc>
      </w:tr>
      <w:tr w:rsidR="00AD705B" w:rsidRPr="00647E65" w:rsidTr="00B70A2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05B" w:rsidRPr="00647E65" w:rsidRDefault="00AD705B" w:rsidP="00B70A2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«Ох, уж как мою коровушку люблю…»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B" w:rsidRPr="003D5F12" w:rsidRDefault="00AD705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Познакомить детей с коровой как с домашним животным, с особенностями её внешнего вида; формировать представление о том, чем полезна корова; воспитывать любовь ко всему живому.</w:t>
            </w:r>
          </w:p>
        </w:tc>
      </w:tr>
    </w:tbl>
    <w:p w:rsidR="00647E65" w:rsidRDefault="00647E65" w:rsidP="00B70A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7E65" w:rsidRPr="007E0DF4" w:rsidRDefault="007E0DF4" w:rsidP="00B70A22">
      <w:pPr>
        <w:tabs>
          <w:tab w:val="left" w:pos="1740"/>
        </w:tabs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647E65" w:rsidRPr="00647E65" w:rsidRDefault="00647E65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65">
        <w:rPr>
          <w:rFonts w:ascii="Times New Roman" w:eastAsia="Calibri" w:hAnsi="Times New Roman" w:cs="Times New Roman"/>
          <w:b/>
          <w:sz w:val="28"/>
          <w:szCs w:val="28"/>
        </w:rPr>
        <w:t xml:space="preserve">Физкультурно-оздоровительная работа </w:t>
      </w:r>
      <w:r w:rsidR="00DD28CB">
        <w:rPr>
          <w:rFonts w:ascii="Times New Roman" w:eastAsia="Calibri" w:hAnsi="Times New Roman" w:cs="Times New Roman"/>
          <w:sz w:val="28"/>
          <w:szCs w:val="28"/>
        </w:rPr>
        <w:t>по п</w:t>
      </w:r>
      <w:r w:rsidRPr="00647E65">
        <w:rPr>
          <w:rFonts w:ascii="Times New Roman" w:eastAsia="Calibri" w:hAnsi="Times New Roman" w:cs="Times New Roman"/>
          <w:sz w:val="28"/>
          <w:szCs w:val="28"/>
        </w:rPr>
        <w:t>рограмме строится на основе созданной и постоянно модернизируемой пространственно-развивающей и здоровье</w:t>
      </w:r>
      <w:r w:rsidR="00E37F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7E65">
        <w:rPr>
          <w:rFonts w:ascii="Times New Roman" w:eastAsia="Calibri" w:hAnsi="Times New Roman" w:cs="Times New Roman"/>
          <w:sz w:val="28"/>
          <w:szCs w:val="28"/>
        </w:rPr>
        <w:t>формирующей среды, как в помещении, так и на участке детского сада.  Осуществляется выполнение двигательного режима в течение дня. В работе с детьми с различным уровнем здоровья используются разнообразные методы и формы физического воспитания. Они используются на основе интеграции задач охраны и укрепления физического, психического и эмоционального здоровья детей. Программа предполагает систематическую направленность совместных физкультурно-оздоровительных мероприятий для обеспечения личностно-ориентированного подхода к каждому ребенку.</w:t>
      </w:r>
    </w:p>
    <w:p w:rsidR="00647E65" w:rsidRPr="00647E65" w:rsidRDefault="00DD28CB" w:rsidP="0094685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Задачи.</w:t>
      </w:r>
      <w:r w:rsidR="00647E65" w:rsidRPr="00647E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47E65" w:rsidRPr="00647E65" w:rsidRDefault="00DD28CB" w:rsidP="0094685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47E65" w:rsidRPr="00647E65">
        <w:rPr>
          <w:rFonts w:ascii="Times New Roman" w:eastAsia="Calibri" w:hAnsi="Times New Roman" w:cs="Times New Roman"/>
          <w:sz w:val="28"/>
          <w:szCs w:val="28"/>
        </w:rPr>
        <w:t>Создание благоприятных условий в помещении для игр и НОД детей.</w:t>
      </w:r>
    </w:p>
    <w:p w:rsidR="00647E65" w:rsidRPr="00647E65" w:rsidRDefault="00DD28CB" w:rsidP="0094685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47E65" w:rsidRPr="00647E65">
        <w:rPr>
          <w:rFonts w:ascii="Times New Roman" w:eastAsia="Calibri" w:hAnsi="Times New Roman" w:cs="Times New Roman"/>
          <w:sz w:val="28"/>
          <w:szCs w:val="28"/>
        </w:rPr>
        <w:t>Обеспечение высокой культуры обслуживания.</w:t>
      </w:r>
    </w:p>
    <w:p w:rsidR="00647E65" w:rsidRPr="00647E65" w:rsidRDefault="00DD28CB" w:rsidP="0094685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47E65" w:rsidRPr="00647E65">
        <w:rPr>
          <w:rFonts w:ascii="Times New Roman" w:eastAsia="Calibri" w:hAnsi="Times New Roman" w:cs="Times New Roman"/>
          <w:sz w:val="28"/>
          <w:szCs w:val="28"/>
        </w:rPr>
        <w:t>Создание психологического комфорта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7E65" w:rsidRPr="00647E65" w:rsidRDefault="00DD28CB" w:rsidP="0094685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47E65" w:rsidRPr="00647E65">
        <w:rPr>
          <w:rFonts w:ascii="Times New Roman" w:eastAsia="Calibri" w:hAnsi="Times New Roman" w:cs="Times New Roman"/>
          <w:sz w:val="28"/>
          <w:szCs w:val="28"/>
        </w:rPr>
        <w:t>Использование индивидуального и дифференцированного подхода во время пребывания детей в детском саду.</w:t>
      </w:r>
    </w:p>
    <w:p w:rsidR="00647E65" w:rsidRPr="00647E65" w:rsidRDefault="00DD28CB" w:rsidP="0094685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47E65" w:rsidRPr="00647E65">
        <w:rPr>
          <w:rFonts w:ascii="Times New Roman" w:eastAsia="Calibri" w:hAnsi="Times New Roman" w:cs="Times New Roman"/>
          <w:sz w:val="28"/>
          <w:szCs w:val="28"/>
        </w:rPr>
        <w:t>Соблюдение оптимального двигательного режима.</w:t>
      </w:r>
    </w:p>
    <w:p w:rsidR="00647E65" w:rsidRPr="00647E65" w:rsidRDefault="00647E65" w:rsidP="00B70A22">
      <w:pPr>
        <w:spacing w:after="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647E65" w:rsidRPr="00647E65" w:rsidRDefault="00647E65" w:rsidP="003D5F1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7E65">
        <w:rPr>
          <w:rFonts w:ascii="Times New Roman" w:eastAsia="Calibri" w:hAnsi="Times New Roman" w:cs="Times New Roman"/>
          <w:b/>
          <w:sz w:val="28"/>
          <w:szCs w:val="28"/>
        </w:rPr>
        <w:t>Режим двигательной активности</w:t>
      </w:r>
    </w:p>
    <w:tbl>
      <w:tblPr>
        <w:tblW w:w="9692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2977"/>
        <w:gridCol w:w="1803"/>
        <w:gridCol w:w="1296"/>
        <w:gridCol w:w="1091"/>
        <w:gridCol w:w="1175"/>
        <w:gridCol w:w="1013"/>
      </w:tblGrid>
      <w:tr w:rsidR="00647E65" w:rsidRPr="003D5F12" w:rsidTr="00946853">
        <w:trPr>
          <w:trHeight w:val="634"/>
        </w:trPr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Формы организации двигательной активности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</w:tr>
      <w:tr w:rsidR="00647E65" w:rsidRPr="003D5F12" w:rsidTr="00946853">
        <w:trPr>
          <w:trHeight w:val="31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47E65" w:rsidRPr="003D5F12" w:rsidTr="00946853">
        <w:trPr>
          <w:trHeight w:val="332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Физкультурная минутка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7E65" w:rsidRPr="003D5F12" w:rsidTr="00946853">
        <w:trPr>
          <w:trHeight w:val="31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перемена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47E65" w:rsidRPr="003D5F12" w:rsidTr="00946853">
        <w:trPr>
          <w:trHeight w:val="31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в группе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E65" w:rsidRPr="003D5F12" w:rsidTr="00946853">
        <w:trPr>
          <w:trHeight w:val="31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476BF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476BF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10</w:t>
            </w:r>
          </w:p>
        </w:tc>
      </w:tr>
      <w:tr w:rsidR="00647E65" w:rsidRPr="003D5F12" w:rsidTr="00946853">
        <w:trPr>
          <w:trHeight w:val="64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 на прогулке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647E65" w:rsidRPr="003D5F12" w:rsidTr="00946853">
        <w:trPr>
          <w:trHeight w:val="31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Игровые задания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E65" w:rsidRPr="003D5F12" w:rsidTr="00946853">
        <w:trPr>
          <w:trHeight w:val="31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47E65" w:rsidRPr="003D5F12" w:rsidTr="00946853">
        <w:trPr>
          <w:trHeight w:val="966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двигательная активность на прогулке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647E65" w:rsidRPr="003D5F12" w:rsidTr="00946853">
        <w:trPr>
          <w:trHeight w:val="1046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</w:t>
            </w:r>
            <w:r w:rsidR="008A488E"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ельная двигательная активность </w:t>
            </w: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47E65" w:rsidRPr="003D5F12" w:rsidTr="00946853">
        <w:trPr>
          <w:trHeight w:val="332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476BF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476BF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476BF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476BF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47E65" w:rsidRPr="003D5F12" w:rsidTr="00946853">
        <w:trPr>
          <w:trHeight w:val="31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47E65" w:rsidRPr="003D5F12" w:rsidTr="00946853">
        <w:trPr>
          <w:trHeight w:val="63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Игровые задания на вечерней прогулке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47E65" w:rsidRPr="003D5F12" w:rsidTr="00946853">
        <w:trPr>
          <w:trHeight w:val="64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вечерней прогулке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647E65" w:rsidRPr="003D5F12" w:rsidTr="00946853">
        <w:trPr>
          <w:trHeight w:val="966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двигательная активность на вечерней прогулке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647E65" w:rsidRPr="003D5F12" w:rsidTr="00946853">
        <w:trPr>
          <w:trHeight w:val="332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65" w:rsidRPr="003D5F12" w:rsidRDefault="00647E65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207</w:t>
            </w:r>
          </w:p>
        </w:tc>
      </w:tr>
    </w:tbl>
    <w:p w:rsidR="00647E65" w:rsidRPr="00647E65" w:rsidRDefault="00647E65" w:rsidP="00B70A22">
      <w:pPr>
        <w:spacing w:after="0" w:line="276" w:lineRule="auto"/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:rsidR="00E37FA6" w:rsidRPr="009C387C" w:rsidRDefault="00E37FA6" w:rsidP="003D5F1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Познание</w:t>
      </w:r>
      <w:r w:rsidRPr="009C38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E37FA6" w:rsidRDefault="00E37FA6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Организованная совместная деятельность педагогов с детьми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 младшей группе проводится по 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 в соответствии с учеб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планом ДОУ. </w:t>
      </w:r>
    </w:p>
    <w:p w:rsidR="00E37FA6" w:rsidRPr="009C387C" w:rsidRDefault="00E37FA6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«ФЭМП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» -  1 раз в неделю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 в год) в первой половине дня.</w:t>
      </w:r>
    </w:p>
    <w:p w:rsidR="00E37FA6" w:rsidRPr="009C387C" w:rsidRDefault="00FD3377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«Окружающий</w:t>
      </w:r>
      <w:r w:rsidR="00E3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мир» - 1 раз неделю (36 раз в год).</w:t>
      </w:r>
    </w:p>
    <w:p w:rsidR="00E37FA6" w:rsidRPr="009C387C" w:rsidRDefault="00E37FA6" w:rsidP="00946853">
      <w:pPr>
        <w:tabs>
          <w:tab w:val="left" w:pos="268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E37FA6" w:rsidRPr="009C387C" w:rsidRDefault="00E37FA6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детей к расположению предметов, их размерам, назначению и количеству, уменьшению или увеличению с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 практической, игровой цели.</w:t>
      </w:r>
    </w:p>
    <w:p w:rsidR="00E37FA6" w:rsidRPr="009C387C" w:rsidRDefault="00E37FA6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разнообразной, интересной детям деятельности, направленной на их сенсорное развитие.</w:t>
      </w:r>
    </w:p>
    <w:p w:rsidR="00E37FA6" w:rsidRPr="009C387C" w:rsidRDefault="00E37FA6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умения классифициро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животных по месту обитания.</w:t>
      </w:r>
    </w:p>
    <w:p w:rsidR="00E37FA6" w:rsidRPr="009C387C" w:rsidRDefault="00E37FA6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внимание к их внешнему виду и повадкам.</w:t>
      </w:r>
    </w:p>
    <w:p w:rsidR="00E37FA6" w:rsidRPr="009C387C" w:rsidRDefault="00E37FA6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детей о растительном мире.</w:t>
      </w:r>
    </w:p>
    <w:p w:rsidR="00E37FA6" w:rsidRPr="009C387C" w:rsidRDefault="00E37FA6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предметах ближай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 окружения, о их назначении.</w:t>
      </w:r>
    </w:p>
    <w:p w:rsidR="00E37FA6" w:rsidRPr="009C387C" w:rsidRDefault="00E37FA6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знания детей о причинной взаимосвяз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некоторых предметов и явлений.</w:t>
      </w:r>
    </w:p>
    <w:p w:rsidR="00E37FA6" w:rsidRPr="009C387C" w:rsidRDefault="00E37FA6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любознательность.</w:t>
      </w:r>
    </w:p>
    <w:p w:rsidR="00957539" w:rsidRDefault="00DD28CB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7FA6"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ориентироваться в пространстве.</w:t>
      </w:r>
      <w:r w:rsidR="00E37FA6" w:rsidRPr="00E37F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DD28CB" w:rsidRDefault="00DD28CB" w:rsidP="00B70A22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37FA6" w:rsidRDefault="00957539" w:rsidP="003D5F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Развитие речи.</w:t>
      </w:r>
    </w:p>
    <w:p w:rsidR="00957539" w:rsidRDefault="00957539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Речевое развитие.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FA6"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совместная деятельность педагогов с детьми в I младшей груп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 проводится 1 раз в неделю (36</w:t>
      </w:r>
      <w:r w:rsidR="00E37FA6"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год) первой половине дня по 10 минут в соответствии с учебным планом ДОУ.</w:t>
      </w:r>
      <w:r w:rsidRPr="009575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E37FA6" w:rsidRDefault="00957539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тение художественной литературы.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Организованная совместная деятельность педагогов с детьми в I младшей группе проводится 1 раз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недели (18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год) в первой половине дня по 10 минут в соответствии с годовым планом ДОУ.</w:t>
      </w:r>
    </w:p>
    <w:p w:rsidR="00E37FA6" w:rsidRPr="009C387C" w:rsidRDefault="00E37FA6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Задачи: </w:t>
      </w:r>
    </w:p>
    <w:p w:rsidR="00E37FA6" w:rsidRPr="009C387C" w:rsidRDefault="00E37FA6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1.Развитие связной речи.</w:t>
      </w:r>
    </w:p>
    <w:p w:rsidR="00E37FA6" w:rsidRPr="009C387C" w:rsidRDefault="00957539" w:rsidP="0094685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7FA6"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обращённую речь сначала с опорой на наглядн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ость, а постепенно    и без неё.</w:t>
      </w:r>
    </w:p>
    <w:p w:rsidR="00E37FA6" w:rsidRPr="009C387C" w:rsidRDefault="00957539" w:rsidP="0094685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7FA6"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Реагировать на обращение, испол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ьзуя доступные речевые средства.</w:t>
      </w:r>
    </w:p>
    <w:p w:rsidR="00E37FA6" w:rsidRPr="009C387C" w:rsidRDefault="00957539" w:rsidP="0094685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7FA6"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 к себе речь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взрослого, отвечать на вопросы.</w:t>
      </w:r>
    </w:p>
    <w:p w:rsidR="00E37FA6" w:rsidRPr="009C387C" w:rsidRDefault="00957539" w:rsidP="0094685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7FA6"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Задавать вопросы, сообщать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эмоционально значимых фактах.</w:t>
      </w:r>
    </w:p>
    <w:p w:rsidR="00E37FA6" w:rsidRPr="009C387C" w:rsidRDefault="00957539" w:rsidP="0094685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7FA6"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Вступать в контакт со сверстниками и детьми других возрастов для достижения взаимопонимания.</w:t>
      </w:r>
    </w:p>
    <w:p w:rsidR="00957539" w:rsidRDefault="00957539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Развитие словаря.</w:t>
      </w:r>
    </w:p>
    <w:p w:rsidR="00E37FA6" w:rsidRPr="009C387C" w:rsidRDefault="00957539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37FA6"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предметов, включенных в круг действ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орудий, необходимых в труде.</w:t>
      </w:r>
    </w:p>
    <w:p w:rsidR="00E37FA6" w:rsidRPr="009C387C" w:rsidRDefault="00957539" w:rsidP="0094685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7FA6"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собстве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действий, эмоций, ощущений.</w:t>
      </w:r>
    </w:p>
    <w:p w:rsidR="00E37FA6" w:rsidRPr="009C387C" w:rsidRDefault="00957539" w:rsidP="0094685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7FA6"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близких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FA6" w:rsidRPr="009C387C" w:rsidRDefault="00E37FA6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 Г</w:t>
      </w:r>
      <w:r w:rsidR="009575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рамматическая правильность речи.</w:t>
      </w:r>
    </w:p>
    <w:p w:rsidR="00E37FA6" w:rsidRPr="009C387C" w:rsidRDefault="00957539" w:rsidP="0094685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7FA6"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структуры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стого предложения из 3 – 5 слов.</w:t>
      </w:r>
    </w:p>
    <w:p w:rsidR="00E37FA6" w:rsidRPr="009C387C" w:rsidRDefault="00957539" w:rsidP="0094685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7FA6"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системы окончаний существите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льных, прилагательных, глаголов.</w:t>
      </w:r>
    </w:p>
    <w:p w:rsidR="00E37FA6" w:rsidRPr="009C387C" w:rsidRDefault="00957539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 Звуковая культура речи.</w:t>
      </w:r>
    </w:p>
    <w:p w:rsidR="00E37FA6" w:rsidRPr="009C387C" w:rsidRDefault="00957539" w:rsidP="0094685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7FA6"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воспринимать и воспроизводить звуковой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 слова, передавать его ритм.</w:t>
      </w:r>
    </w:p>
    <w:p w:rsidR="00957539" w:rsidRDefault="00E37FA6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пользоваться речевым дыханием, воспроизводить ритм стихотворения.</w:t>
      </w:r>
      <w:r w:rsidR="00957539" w:rsidRPr="009575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957539" w:rsidRPr="009C387C" w:rsidRDefault="00957539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t>Развивать желание узнавать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книг об окружающем мире, о добрых и злых героях.</w:t>
      </w:r>
    </w:p>
    <w:p w:rsidR="00957539" w:rsidRPr="009C387C" w:rsidRDefault="00957539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t>Формировать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интерес к положительным героям.</w:t>
      </w:r>
    </w:p>
    <w:p w:rsidR="00957539" w:rsidRPr="009C387C" w:rsidRDefault="00957539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lastRenderedPageBreak/>
        <w:t>Побуждать к зауч</w:t>
      </w:r>
      <w:r>
        <w:rPr>
          <w:rFonts w:ascii="Times New Roman" w:eastAsia="Calibri" w:hAnsi="Times New Roman" w:cs="Times New Roman"/>
          <w:sz w:val="28"/>
          <w:szCs w:val="28"/>
        </w:rPr>
        <w:t>иванию наизусть коротких стихов.</w:t>
      </w:r>
    </w:p>
    <w:p w:rsidR="00957539" w:rsidRPr="009C387C" w:rsidRDefault="00957539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t>Развивать жела</w:t>
      </w:r>
      <w:r>
        <w:rPr>
          <w:rFonts w:ascii="Times New Roman" w:eastAsia="Calibri" w:hAnsi="Times New Roman" w:cs="Times New Roman"/>
          <w:sz w:val="28"/>
          <w:szCs w:val="28"/>
        </w:rPr>
        <w:t>ние разговаривать о прочитанном.</w:t>
      </w:r>
    </w:p>
    <w:p w:rsidR="00957539" w:rsidRPr="009C387C" w:rsidRDefault="00957539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t xml:space="preserve">Развивать желание слушать произведение, </w:t>
      </w:r>
      <w:r>
        <w:rPr>
          <w:rFonts w:ascii="Times New Roman" w:eastAsia="Calibri" w:hAnsi="Times New Roman" w:cs="Times New Roman"/>
          <w:sz w:val="28"/>
          <w:szCs w:val="28"/>
        </w:rPr>
        <w:t>рассматривать иллюстрации к ним.</w:t>
      </w:r>
    </w:p>
    <w:p w:rsidR="00957539" w:rsidRDefault="00957539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t>Способствовать развитию эмоциональной отзывчивости на содержании прочитанного (радоваться, сопереживать героям).</w:t>
      </w:r>
    </w:p>
    <w:p w:rsidR="00957539" w:rsidRPr="00957539" w:rsidRDefault="00957539" w:rsidP="00B70A2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7539" w:rsidRPr="009C387C" w:rsidRDefault="00957539" w:rsidP="003D5F1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Художественно – эстетическое развитие.</w:t>
      </w:r>
    </w:p>
    <w:p w:rsidR="00957539" w:rsidRPr="009C387C" w:rsidRDefault="00957539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совместная деятельность педагогов с детьми в I младшей группе проводится первой половине дня по 10 минут в соответствии с учебным планом ДОУ:</w:t>
      </w:r>
    </w:p>
    <w:p w:rsidR="00957539" w:rsidRPr="009C387C" w:rsidRDefault="00957539" w:rsidP="00946853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- 1 раз в неделю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 (36 в год)</w:t>
      </w:r>
    </w:p>
    <w:p w:rsidR="00957539" w:rsidRDefault="00957539" w:rsidP="00946853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- 1 раза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недели (18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год)</w:t>
      </w:r>
    </w:p>
    <w:p w:rsidR="00957539" w:rsidRPr="009C387C" w:rsidRDefault="00957539" w:rsidP="00946853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– 2 раза в неделю (72 в год)</w:t>
      </w:r>
    </w:p>
    <w:p w:rsidR="00957539" w:rsidRPr="009C387C" w:rsidRDefault="00957539" w:rsidP="00946853">
      <w:pPr>
        <w:tabs>
          <w:tab w:val="left" w:pos="353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957539" w:rsidRPr="009C387C" w:rsidRDefault="00957539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C387C">
        <w:rPr>
          <w:rFonts w:ascii="Times New Roman" w:eastAsia="Calibri" w:hAnsi="Times New Roman" w:cs="Times New Roman"/>
          <w:sz w:val="28"/>
          <w:szCs w:val="28"/>
        </w:rPr>
        <w:t>Развивать интерес, внимание, любознательность, эмоциональный отклик детей на отдельные эстетические свойства и качества предме</w:t>
      </w:r>
      <w:r>
        <w:rPr>
          <w:rFonts w:ascii="Times New Roman" w:eastAsia="Calibri" w:hAnsi="Times New Roman" w:cs="Times New Roman"/>
          <w:sz w:val="28"/>
          <w:szCs w:val="28"/>
        </w:rPr>
        <w:t>тов окружающей действительности.</w:t>
      </w:r>
    </w:p>
    <w:p w:rsidR="00957539" w:rsidRPr="009C387C" w:rsidRDefault="00957539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C387C">
        <w:rPr>
          <w:rFonts w:ascii="Times New Roman" w:eastAsia="Calibri" w:hAnsi="Times New Roman" w:cs="Times New Roman"/>
          <w:sz w:val="28"/>
          <w:szCs w:val="28"/>
        </w:rPr>
        <w:t>Формировать умение рассматривать картину, рисунок, узнавать в изображённом знакомые образы предметов, живых объектов, понимать сюжет, эмоционально и эстетически р</w:t>
      </w:r>
      <w:r>
        <w:rPr>
          <w:rFonts w:ascii="Times New Roman" w:eastAsia="Calibri" w:hAnsi="Times New Roman" w:cs="Times New Roman"/>
          <w:sz w:val="28"/>
          <w:szCs w:val="28"/>
        </w:rPr>
        <w:t>еагировать, сопереживать героям.</w:t>
      </w:r>
    </w:p>
    <w:p w:rsidR="00957539" w:rsidRPr="009C387C" w:rsidRDefault="00957539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C387C">
        <w:rPr>
          <w:rFonts w:ascii="Times New Roman" w:eastAsia="Calibri" w:hAnsi="Times New Roman" w:cs="Times New Roman"/>
          <w:sz w:val="28"/>
          <w:szCs w:val="28"/>
        </w:rPr>
        <w:t>Развивать у детей и желание заниматьс</w:t>
      </w:r>
      <w:r>
        <w:rPr>
          <w:rFonts w:ascii="Times New Roman" w:eastAsia="Calibri" w:hAnsi="Times New Roman" w:cs="Times New Roman"/>
          <w:sz w:val="28"/>
          <w:szCs w:val="28"/>
        </w:rPr>
        <w:t>я изобразительной деятельностью.</w:t>
      </w:r>
    </w:p>
    <w:p w:rsidR="00957539" w:rsidRDefault="00DD28CB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57539" w:rsidRPr="009C387C">
        <w:rPr>
          <w:rFonts w:ascii="Times New Roman" w:eastAsia="Calibri" w:hAnsi="Times New Roman" w:cs="Times New Roman"/>
          <w:sz w:val="28"/>
          <w:szCs w:val="28"/>
        </w:rPr>
        <w:t>Знакомить с произведениями прикладного искусства.</w:t>
      </w:r>
      <w:r w:rsidR="00957539" w:rsidRPr="009575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957539" w:rsidRPr="009C387C" w:rsidRDefault="00957539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Слушание музыки.</w:t>
      </w:r>
    </w:p>
    <w:p w:rsidR="00957539" w:rsidRPr="009C387C" w:rsidRDefault="00957539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культуру слушания музыки, учить слушать музыку внимательно, не отвлекаясь.</w:t>
      </w:r>
    </w:p>
    <w:p w:rsidR="00957539" w:rsidRPr="009C387C" w:rsidRDefault="00957539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элементарное эстетическое восприятие музыки, эмоциональную отзывчивость на её характер и настроение, на доступный музыкальный образ.</w:t>
      </w:r>
    </w:p>
    <w:p w:rsidR="00957539" w:rsidRPr="009C387C" w:rsidRDefault="00957539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музыкально-сенсорное восприятие некоторых средств музыкальной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ыразительности, способствующих 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художественного образа (высотные, ритмические, тембровые и динамические отношения музыкальных звуков).</w:t>
      </w:r>
    </w:p>
    <w:p w:rsidR="00957539" w:rsidRPr="009C387C" w:rsidRDefault="00957539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элем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ентарным музыкально -  творческим проявлениям, 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связанным с содержанием музыкального произведения.</w:t>
      </w:r>
    </w:p>
    <w:p w:rsidR="00957539" w:rsidRPr="009C387C" w:rsidRDefault="00957539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Элементарная певческая деятельность.</w:t>
      </w:r>
    </w:p>
    <w:p w:rsidR="00957539" w:rsidRPr="009C387C" w:rsidRDefault="00957539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овладению певческой деятельностью.</w:t>
      </w:r>
    </w:p>
    <w:p w:rsidR="00957539" w:rsidRPr="009C387C" w:rsidRDefault="00957539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ививать элементарные певческие 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навыки:</w:t>
      </w:r>
    </w:p>
    <w:p w:rsidR="00957539" w:rsidRPr="009C387C" w:rsidRDefault="00957539" w:rsidP="00946853">
      <w:pPr>
        <w:spacing w:after="0" w:line="276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напевное, протяжное пение;</w:t>
      </w:r>
    </w:p>
    <w:p w:rsidR="00957539" w:rsidRPr="009C387C" w:rsidRDefault="00957539" w:rsidP="00946853">
      <w:pPr>
        <w:spacing w:after="0" w:line="276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правильная певческая дикция;</w:t>
      </w:r>
    </w:p>
    <w:p w:rsidR="00957539" w:rsidRPr="009C387C" w:rsidRDefault="00957539" w:rsidP="00946853">
      <w:pPr>
        <w:spacing w:after="0" w:line="276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согласованное пение в соответствии с особенностями музыкального звучания.</w:t>
      </w:r>
    </w:p>
    <w:p w:rsidR="00957539" w:rsidRPr="009C387C" w:rsidRDefault="00957539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к сольному и коллективному исполнению – к самостоятельному пению, к совместному пению со взрослыми, под аккомпанемент и без него.</w:t>
      </w:r>
    </w:p>
    <w:p w:rsidR="00957539" w:rsidRPr="009C387C" w:rsidRDefault="00957539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к первоначальным музыкально-творческим проявлениям в пении.</w:t>
      </w:r>
    </w:p>
    <w:p w:rsidR="00957539" w:rsidRPr="009C387C" w:rsidRDefault="00957539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Музыкально-ритмическая деятельность.</w:t>
      </w:r>
    </w:p>
    <w:p w:rsidR="00957539" w:rsidRPr="009C387C" w:rsidRDefault="00957539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Настраивать на восприятие музык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используемой 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музыкально-игровой и танцевальной деятельности, обращая внимание на её характер и темп.</w:t>
      </w:r>
    </w:p>
    <w:p w:rsidR="00957539" w:rsidRPr="009C387C" w:rsidRDefault="00957539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проявлению эмоциональной отзывчивости на характер танца.</w:t>
      </w:r>
    </w:p>
    <w:p w:rsidR="00957539" w:rsidRDefault="00957539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малышам овладевать музыкал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– ритмической 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деятельностью.</w:t>
      </w:r>
    </w:p>
    <w:p w:rsidR="00957539" w:rsidRPr="009C387C" w:rsidRDefault="00957539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выразительному исполнению несложных танцев, хороводов, играм под музык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у. Вызывая желание участвовать 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и связывать движения с музыкой.</w:t>
      </w:r>
    </w:p>
    <w:p w:rsidR="00957539" w:rsidRPr="009C387C" w:rsidRDefault="00957539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элементарные музыкально – ритмические умения:</w:t>
      </w:r>
    </w:p>
    <w:p w:rsidR="00957539" w:rsidRPr="009C387C" w:rsidRDefault="00957539" w:rsidP="00946853">
      <w:pPr>
        <w:spacing w:after="0" w:line="276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-  двигаться в соответствии с ярко выраженным характером музыки (веселый, грустный) – весело бежать под лёгкую музыку, энергично ходить под ритмичный марш;</w:t>
      </w:r>
    </w:p>
    <w:p w:rsidR="00957539" w:rsidRPr="009C387C" w:rsidRDefault="00957539" w:rsidP="00946853">
      <w:pPr>
        <w:spacing w:after="0" w:line="276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менять движения в связи с изменением динамики звучанию музыки (тихое и громкое), регистров (высокий и низкий).</w:t>
      </w:r>
    </w:p>
    <w:p w:rsidR="00957539" w:rsidRPr="009C387C" w:rsidRDefault="00957539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ориентировке в пространстве, умению вместе с другими детьми двигаться стайкой за взрослыми, образовывать круг, немного продвигаться по кругу, сужать и расширять его, становиться парами по кругу (мальчик спиной в круг, девочка лицом в круг).</w:t>
      </w:r>
    </w:p>
    <w:p w:rsidR="00957539" w:rsidRPr="009C387C" w:rsidRDefault="00957539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выполнять элементарные танцевальные движения, связывая их с ритмом музыки: различные виды хлопков в ладоши и по коленям, притопы одной ногой и попеременно, полуприседания с легким поворотом вправо и влево, покачивание с ноги на ногу, прыжки на двух ногах, кружение по одному и в парах, при этом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гласовывать движение с текстом 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музыкой пляски, выполнять движения с атрибутами.</w:t>
      </w:r>
    </w:p>
    <w:p w:rsidR="00957539" w:rsidRPr="009C387C" w:rsidRDefault="00957539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малы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шей в сюжетные музыкальные игры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они могли бы выполнять под музыку различные роли и учитывать взаимоотношения в игре, а в движениях передавать особенности музыкального звучания.</w:t>
      </w:r>
    </w:p>
    <w:p w:rsidR="00683058" w:rsidRDefault="00957539" w:rsidP="00946853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к первоначальным </w:t>
      </w: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творческим проявлениям в музыкальных играх и свободных плясках (придумать и показать движения зайчика, лисы, медведя, волка, соответствующ</w:t>
      </w:r>
      <w:r w:rsidR="00FD3377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характеру персонажа сказки).</w:t>
      </w:r>
      <w:r w:rsidR="00683058" w:rsidRPr="00683058">
        <w:t xml:space="preserve"> </w:t>
      </w:r>
    </w:p>
    <w:p w:rsidR="00683058" w:rsidRPr="00683058" w:rsidRDefault="00683058" w:rsidP="003D5F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058">
        <w:rPr>
          <w:rFonts w:ascii="Times New Roman" w:hAnsi="Times New Roman" w:cs="Times New Roman"/>
          <w:b/>
          <w:sz w:val="28"/>
          <w:szCs w:val="28"/>
        </w:rPr>
        <w:t>Взаимодействие с семьями воспитанников.</w:t>
      </w:r>
      <w:r w:rsidR="003D5F12">
        <w:rPr>
          <w:rFonts w:ascii="Times New Roman" w:hAnsi="Times New Roman" w:cs="Times New Roman"/>
          <w:b/>
          <w:sz w:val="28"/>
          <w:szCs w:val="28"/>
        </w:rPr>
        <w:t xml:space="preserve">  Приложение 2.</w:t>
      </w:r>
    </w:p>
    <w:p w:rsidR="00683058" w:rsidRPr="00683058" w:rsidRDefault="00683058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основу совместной деятельности семьи и дошкольного учреждения заложены следующие принципы:</w:t>
      </w:r>
    </w:p>
    <w:p w:rsidR="009221E1" w:rsidRDefault="009221E1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</w:t>
      </w:r>
      <w:r w:rsidR="00683058"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подхо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к процессу воспитания ребёнка;</w:t>
      </w:r>
    </w:p>
    <w:p w:rsidR="00683058" w:rsidRPr="00683058" w:rsidRDefault="009221E1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</w:t>
      </w:r>
      <w:r w:rsidR="00683058"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дошкольного учреждения для родителей;</w:t>
      </w:r>
    </w:p>
    <w:p w:rsidR="00683058" w:rsidRPr="00683058" w:rsidRDefault="00683058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92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взаимное доверие </w:t>
      </w: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взаимоотношениях педагогов и родителей;</w:t>
      </w:r>
    </w:p>
    <w:p w:rsidR="00683058" w:rsidRPr="00683058" w:rsidRDefault="00683058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и доброжелательность друг к другу;</w:t>
      </w:r>
    </w:p>
    <w:p w:rsidR="00683058" w:rsidRPr="00683058" w:rsidRDefault="009221E1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</w:t>
      </w:r>
      <w:r w:rsidR="00683058"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подход к каждой семье;</w:t>
      </w:r>
    </w:p>
    <w:p w:rsidR="00683058" w:rsidRPr="00683058" w:rsidRDefault="00683058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 ответственность родителей и педагогов.</w:t>
      </w:r>
    </w:p>
    <w:p w:rsidR="00683058" w:rsidRPr="00683058" w:rsidRDefault="00683058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целью</w:t>
      </w: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взаимодействия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 в</w:t>
      </w: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озрождение традиций семейного воспитания и вовлечение семьи в </w:t>
      </w:r>
      <w:proofErr w:type="spellStart"/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процесс.</w:t>
      </w:r>
    </w:p>
    <w:p w:rsidR="00683058" w:rsidRPr="00683058" w:rsidRDefault="00683058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83058" w:rsidRPr="00683058" w:rsidRDefault="00683058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психолого- педагогических знаний родителей;</w:t>
      </w:r>
    </w:p>
    <w:p w:rsidR="00683058" w:rsidRPr="00683058" w:rsidRDefault="00683058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родителей к участию </w:t>
      </w: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группы;</w:t>
      </w:r>
    </w:p>
    <w:p w:rsidR="00683058" w:rsidRPr="00683058" w:rsidRDefault="00683058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семьям воспитанников в развитии, воспитании и обучении детей;</w:t>
      </w:r>
    </w:p>
    <w:p w:rsidR="00683058" w:rsidRPr="00683058" w:rsidRDefault="00683058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пропаганда лучшего семейного опыта.</w:t>
      </w:r>
    </w:p>
    <w:p w:rsidR="00683058" w:rsidRPr="009221E1" w:rsidRDefault="00683058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работы с родителями включает:</w:t>
      </w:r>
    </w:p>
    <w:p w:rsidR="00683058" w:rsidRPr="00683058" w:rsidRDefault="00683058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ознакомление родителей с результатами работы группы на общих родительских собраниях, анализом участия родительской общественности в жизни группы, детского сада;</w:t>
      </w:r>
    </w:p>
    <w:p w:rsidR="00683058" w:rsidRPr="00683058" w:rsidRDefault="00683058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ознакомление 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с содержанием работы группы </w:t>
      </w: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направленной на физическое, психическое и социально-эмоциональное развитие ребенка;</w:t>
      </w:r>
    </w:p>
    <w:p w:rsidR="00683058" w:rsidRPr="00683058" w:rsidRDefault="00683058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целенаправленную работу, пропагандирующую общественное дошкольное воспитание в его разных формах;</w:t>
      </w:r>
    </w:p>
    <w:p w:rsidR="00683058" w:rsidRPr="00683058" w:rsidRDefault="00683058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ткрытых НОД</w:t>
      </w: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</w:t>
      </w:r>
    </w:p>
    <w:p w:rsidR="00683058" w:rsidRPr="009221E1" w:rsidRDefault="00683058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с родителями:</w:t>
      </w:r>
    </w:p>
    <w:p w:rsidR="00683058" w:rsidRPr="00683058" w:rsidRDefault="00683058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общих родительских собраний;</w:t>
      </w:r>
    </w:p>
    <w:p w:rsidR="00683058" w:rsidRPr="00683058" w:rsidRDefault="00683058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педагогические беседы с родителями (индивидуальные и групповые);</w:t>
      </w:r>
    </w:p>
    <w:p w:rsidR="00683058" w:rsidRPr="00683058" w:rsidRDefault="00683058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дни открытых дверей;</w:t>
      </w:r>
    </w:p>
    <w:p w:rsidR="00683058" w:rsidRPr="00683058" w:rsidRDefault="00683058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экскурсии по детскому саду (для вновь поступающих детей и родителей);</w:t>
      </w:r>
    </w:p>
    <w:p w:rsidR="00683058" w:rsidRPr="00683058" w:rsidRDefault="00683058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совместные НОД</w:t>
      </w: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праздники, досуги, вечера, спортивные соревнования,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здоровья, экскурсии</w:t>
      </w: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3058" w:rsidRPr="00683058" w:rsidRDefault="00683058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консультации по вопросам адаптации ребёнка к детскому саду, развитие речи и речевой коммуникации по развитию у детей любознательности,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воображения, креативности и др.;</w:t>
      </w:r>
    </w:p>
    <w:p w:rsidR="00683058" w:rsidRPr="009221E1" w:rsidRDefault="00683058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изучения семьи:</w:t>
      </w:r>
    </w:p>
    <w:p w:rsidR="00683058" w:rsidRPr="00683058" w:rsidRDefault="00683058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анкетирование родителей;</w:t>
      </w:r>
    </w:p>
    <w:p w:rsidR="00683058" w:rsidRPr="00683058" w:rsidRDefault="00683058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с родителями;</w:t>
      </w:r>
    </w:p>
    <w:p w:rsidR="00683058" w:rsidRPr="00683058" w:rsidRDefault="00683058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с детьми;</w:t>
      </w:r>
    </w:p>
    <w:p w:rsidR="00683058" w:rsidRPr="00683058" w:rsidRDefault="00F17EA3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за ребёнком.</w:t>
      </w:r>
    </w:p>
    <w:p w:rsidR="003D5F12" w:rsidRDefault="003D5F12" w:rsidP="00B70A2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EA3" w:rsidRPr="009221E1" w:rsidRDefault="00F17EA3" w:rsidP="00B70A2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FC0" w:rsidRDefault="00313FC0" w:rsidP="003D5F1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13FC0">
        <w:rPr>
          <w:rFonts w:ascii="Times New Roman" w:eastAsia="Calibri" w:hAnsi="Times New Roman" w:cs="Times New Roman"/>
          <w:b/>
          <w:sz w:val="32"/>
          <w:szCs w:val="32"/>
          <w:lang w:val="en-US"/>
        </w:rPr>
        <w:t>III</w:t>
      </w:r>
      <w:r w:rsidRPr="00313FC0">
        <w:rPr>
          <w:rFonts w:ascii="Times New Roman" w:eastAsia="Calibri" w:hAnsi="Times New Roman" w:cs="Times New Roman"/>
          <w:b/>
          <w:sz w:val="32"/>
          <w:szCs w:val="32"/>
        </w:rPr>
        <w:t>. Организация образовательного процесса</w:t>
      </w:r>
    </w:p>
    <w:p w:rsidR="00313FC0" w:rsidRPr="00313FC0" w:rsidRDefault="00313FC0" w:rsidP="003D5F1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13FC0" w:rsidRPr="00647E65" w:rsidRDefault="00313FC0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65">
        <w:rPr>
          <w:rFonts w:ascii="Times New Roman" w:eastAsia="Calibri" w:hAnsi="Times New Roman" w:cs="Times New Roman"/>
          <w:sz w:val="28"/>
          <w:szCs w:val="28"/>
        </w:rPr>
        <w:t>Режим пребывания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ебенка в первой младшей группе </w:t>
      </w:r>
      <w:r w:rsidRPr="00647E65">
        <w:rPr>
          <w:rFonts w:ascii="Times New Roman" w:eastAsia="Calibri" w:hAnsi="Times New Roman" w:cs="Times New Roman"/>
          <w:sz w:val="28"/>
          <w:szCs w:val="28"/>
        </w:rPr>
        <w:t>- это наиболее рациональное распределение во времени и последовательности сна, приема пищи, самостоятельной деятельности детей, совместной деятельности взрослых и детей, пребывания на свежем воздухе (прогулки), других развивающих видов деятельности. Режим в группе предусматривает достаточное время (с учетом возрастных особенностей) для всех необходимых элементов жизнедеятельности ребенка (сна, прогулки, занятий, игр и пр.) и при этом на протяжении периода бодрствования предохраняет его организм от чрезмерного утомления.</w:t>
      </w:r>
    </w:p>
    <w:p w:rsidR="00313FC0" w:rsidRPr="00647E65" w:rsidRDefault="00313FC0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65">
        <w:rPr>
          <w:rFonts w:ascii="Times New Roman" w:eastAsia="Calibri" w:hAnsi="Times New Roman" w:cs="Times New Roman"/>
          <w:sz w:val="28"/>
          <w:szCs w:val="28"/>
        </w:rPr>
        <w:t xml:space="preserve">Режим дня составлен на 9 – часовое пребывание ребенка в детском саду. </w:t>
      </w:r>
    </w:p>
    <w:p w:rsidR="00313FC0" w:rsidRPr="00647E65" w:rsidRDefault="00313FC0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65">
        <w:rPr>
          <w:rFonts w:ascii="Times New Roman" w:eastAsia="Calibri" w:hAnsi="Times New Roman" w:cs="Times New Roman"/>
          <w:sz w:val="28"/>
          <w:szCs w:val="28"/>
        </w:rPr>
        <w:t>В режиме дня указана общая длительность организованной образовательной деятельности, включая перерывы между ее различными видами. Педагог самостоятельно дозирует объём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313FC0" w:rsidRPr="00647E65" w:rsidRDefault="00313FC0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E65">
        <w:rPr>
          <w:rFonts w:ascii="Times New Roman" w:eastAsia="Calibri" w:hAnsi="Times New Roman" w:cs="Times New Roman"/>
          <w:sz w:val="28"/>
          <w:szCs w:val="28"/>
        </w:rPr>
        <w:t xml:space="preserve">При проведении форм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непосредственно образовательной деятельности </w:t>
      </w:r>
      <w:r w:rsidRPr="00647E65">
        <w:rPr>
          <w:rFonts w:ascii="Times New Roman" w:eastAsia="Calibri" w:hAnsi="Times New Roman" w:cs="Times New Roman"/>
          <w:sz w:val="28"/>
          <w:szCs w:val="28"/>
        </w:rPr>
        <w:t>проводится физкультминутка. Перерывы, предусмотренные между формами непосредственно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деятельности, – составляют не менее </w:t>
      </w:r>
      <w:r w:rsidRPr="00647E65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7E65">
        <w:rPr>
          <w:rFonts w:ascii="Times New Roman" w:eastAsia="Calibri" w:hAnsi="Times New Roman" w:cs="Times New Roman"/>
          <w:sz w:val="28"/>
          <w:szCs w:val="28"/>
        </w:rPr>
        <w:t>минут.</w:t>
      </w:r>
    </w:p>
    <w:p w:rsidR="00313FC0" w:rsidRPr="00647E65" w:rsidRDefault="00FD3377" w:rsidP="003D5F1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Режим дня для детей 1,6</w:t>
      </w:r>
      <w:r w:rsidR="00313FC0" w:rsidRPr="00647E65">
        <w:rPr>
          <w:rFonts w:ascii="Times New Roman" w:eastAsia="Calibri" w:hAnsi="Times New Roman" w:cs="Times New Roman"/>
          <w:b/>
          <w:sz w:val="28"/>
          <w:szCs w:val="28"/>
        </w:rPr>
        <w:t>-3 лет (холодный период)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5"/>
        <w:gridCol w:w="2342"/>
      </w:tblGrid>
      <w:tr w:rsidR="00313FC0" w:rsidRPr="00647E65" w:rsidTr="00B70A22"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дошкольном учреждении</w:t>
            </w:r>
          </w:p>
        </w:tc>
      </w:tr>
      <w:tr w:rsidR="00313FC0" w:rsidRPr="00647E65" w:rsidTr="00B70A22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утренняя гимнастика, дежурство.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8.20-8.40</w:t>
            </w:r>
          </w:p>
        </w:tc>
      </w:tr>
      <w:tr w:rsidR="00313FC0" w:rsidRPr="00647E65" w:rsidTr="00B70A22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8.40-9.00</w:t>
            </w:r>
          </w:p>
        </w:tc>
      </w:tr>
      <w:tr w:rsidR="00313FC0" w:rsidRPr="00647E65" w:rsidTr="00B70A22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9.00-9.10</w:t>
            </w:r>
          </w:p>
        </w:tc>
      </w:tr>
      <w:tr w:rsidR="00313FC0" w:rsidRPr="00647E65" w:rsidTr="00B70A22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Непосредственно образовательная деятельность, самостоятельная деятельность детей.               </w:t>
            </w:r>
          </w:p>
          <w:p w:rsidR="00313FC0" w:rsidRPr="003D5F12" w:rsidRDefault="00313FC0" w:rsidP="00B70A22">
            <w:pPr>
              <w:tabs>
                <w:tab w:val="left" w:pos="1635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9.10-10.30</w:t>
            </w:r>
          </w:p>
        </w:tc>
      </w:tr>
      <w:tr w:rsidR="00313FC0" w:rsidRPr="00647E65" w:rsidTr="00B70A22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10.30-10.40</w:t>
            </w:r>
          </w:p>
        </w:tc>
      </w:tr>
      <w:tr w:rsidR="00313FC0" w:rsidRPr="00647E65" w:rsidTr="00B70A22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10.40-11.50</w:t>
            </w:r>
          </w:p>
        </w:tc>
      </w:tr>
      <w:tr w:rsidR="00313FC0" w:rsidRPr="00647E65" w:rsidTr="00B70A22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самостоятельная деятельность, игры.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11.50-12.10</w:t>
            </w:r>
          </w:p>
        </w:tc>
      </w:tr>
      <w:tr w:rsidR="00313FC0" w:rsidRPr="00647E65" w:rsidTr="00B70A22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12.10-12.40</w:t>
            </w:r>
          </w:p>
        </w:tc>
      </w:tr>
      <w:tr w:rsidR="00313FC0" w:rsidRPr="00647E65" w:rsidTr="00B70A22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дневной сон.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12.40-15.00</w:t>
            </w:r>
          </w:p>
        </w:tc>
      </w:tr>
      <w:tr w:rsidR="00313FC0" w:rsidRPr="00647E65" w:rsidTr="00B70A22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самостоятельная деятельность.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15.00-15.30</w:t>
            </w:r>
          </w:p>
        </w:tc>
      </w:tr>
      <w:tr w:rsidR="00313FC0" w:rsidRPr="00647E65" w:rsidTr="00B70A22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tabs>
                <w:tab w:val="left" w:pos="285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Полдник. </w:t>
            </w: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15.30-15.50</w:t>
            </w:r>
          </w:p>
        </w:tc>
      </w:tr>
      <w:tr w:rsidR="00313FC0" w:rsidRPr="00647E65" w:rsidTr="00B70A22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Игры и досуги. Подготовка к прогулке.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15.50-16.20</w:t>
            </w:r>
          </w:p>
        </w:tc>
      </w:tr>
      <w:tr w:rsidR="00313FC0" w:rsidRPr="00647E65" w:rsidTr="00B70A22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Прогулка. Уход детей домой.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16.20-17.20</w:t>
            </w:r>
          </w:p>
        </w:tc>
      </w:tr>
    </w:tbl>
    <w:p w:rsidR="003D5F12" w:rsidRDefault="003D5F12" w:rsidP="00B70A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3FC0" w:rsidRPr="00647E65" w:rsidRDefault="00FD3377" w:rsidP="003D5F1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Режим дня для детей 1,6</w:t>
      </w:r>
      <w:r w:rsidR="00313FC0" w:rsidRPr="00647E65">
        <w:rPr>
          <w:rFonts w:ascii="Times New Roman" w:eastAsia="Calibri" w:hAnsi="Times New Roman" w:cs="Times New Roman"/>
          <w:b/>
          <w:sz w:val="28"/>
          <w:szCs w:val="28"/>
        </w:rPr>
        <w:t xml:space="preserve">-3 </w:t>
      </w:r>
      <w:r w:rsidR="00313FC0">
        <w:rPr>
          <w:rFonts w:ascii="Times New Roman" w:eastAsia="Calibri" w:hAnsi="Times New Roman" w:cs="Times New Roman"/>
          <w:b/>
          <w:sz w:val="28"/>
          <w:szCs w:val="28"/>
        </w:rPr>
        <w:t>лет (теплый</w:t>
      </w:r>
      <w:r w:rsidR="00313FC0" w:rsidRPr="00647E65">
        <w:rPr>
          <w:rFonts w:ascii="Times New Roman" w:eastAsia="Calibri" w:hAnsi="Times New Roman" w:cs="Times New Roman"/>
          <w:b/>
          <w:sz w:val="28"/>
          <w:szCs w:val="28"/>
        </w:rPr>
        <w:t xml:space="preserve"> период)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5"/>
        <w:gridCol w:w="2342"/>
      </w:tblGrid>
      <w:tr w:rsidR="00313FC0" w:rsidRPr="003D5F12" w:rsidTr="00B70A22"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дошкольном учреждении</w:t>
            </w:r>
          </w:p>
        </w:tc>
      </w:tr>
      <w:tr w:rsidR="00313FC0" w:rsidRPr="003D5F12" w:rsidTr="00B70A22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утренняя гимнастика, дежурство.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8.20-8.40</w:t>
            </w:r>
          </w:p>
        </w:tc>
      </w:tr>
      <w:tr w:rsidR="00313FC0" w:rsidRPr="003D5F12" w:rsidTr="00B70A22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8.40-9.10</w:t>
            </w:r>
          </w:p>
        </w:tc>
      </w:tr>
      <w:tr w:rsidR="00313FC0" w:rsidRPr="003D5F12" w:rsidTr="00B70A22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9.10-9.30</w:t>
            </w:r>
          </w:p>
        </w:tc>
      </w:tr>
      <w:tr w:rsidR="00313FC0" w:rsidRPr="003D5F12" w:rsidTr="00B70A22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  <w:r w:rsidR="00F17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 воздухе), игры, </w:t>
            </w:r>
            <w:proofErr w:type="gramStart"/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</w:t>
            </w:r>
            <w:r w:rsidR="00F17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9.30-10.10</w:t>
            </w:r>
          </w:p>
        </w:tc>
      </w:tr>
      <w:tr w:rsidR="00313FC0" w:rsidRPr="003D5F12" w:rsidTr="00B70A22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10.10-10.30</w:t>
            </w:r>
          </w:p>
        </w:tc>
      </w:tr>
      <w:tr w:rsidR="00313FC0" w:rsidRPr="003D5F12" w:rsidTr="00B70A22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10.30-11.45</w:t>
            </w:r>
          </w:p>
        </w:tc>
      </w:tr>
      <w:tr w:rsidR="00313FC0" w:rsidRPr="003D5F12" w:rsidTr="00B70A22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самостоятельная деятельность, игры.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11.45-11.55</w:t>
            </w:r>
          </w:p>
        </w:tc>
      </w:tr>
      <w:tr w:rsidR="00313FC0" w:rsidRPr="003D5F12" w:rsidTr="00B70A22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11.55-12.20</w:t>
            </w:r>
          </w:p>
        </w:tc>
      </w:tr>
      <w:tr w:rsidR="00313FC0" w:rsidRPr="003D5F12" w:rsidTr="00B70A22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дневной сон.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12.20-15.20</w:t>
            </w:r>
          </w:p>
        </w:tc>
      </w:tr>
      <w:tr w:rsidR="00313FC0" w:rsidRPr="003D5F12" w:rsidTr="00B70A22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самостоятельная деятельность.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15.20-15.30</w:t>
            </w:r>
          </w:p>
        </w:tc>
      </w:tr>
      <w:tr w:rsidR="00313FC0" w:rsidRPr="003D5F12" w:rsidTr="00B70A22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tabs>
                <w:tab w:val="left" w:pos="285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Полдник. </w:t>
            </w: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15.30-15.50</w:t>
            </w:r>
          </w:p>
        </w:tc>
      </w:tr>
      <w:tr w:rsidR="00313FC0" w:rsidRPr="003D5F12" w:rsidTr="00B70A22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Игры и досуги. Подготовка к прогулке.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15.50-16.10</w:t>
            </w:r>
          </w:p>
        </w:tc>
      </w:tr>
      <w:tr w:rsidR="00313FC0" w:rsidRPr="003D5F12" w:rsidTr="00B70A22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Прогулка. Уход детей домой.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0" w:rsidRPr="003D5F12" w:rsidRDefault="00313FC0" w:rsidP="00B70A2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12">
              <w:rPr>
                <w:rFonts w:ascii="Times New Roman" w:eastAsia="Calibri" w:hAnsi="Times New Roman" w:cs="Times New Roman"/>
                <w:sz w:val="24"/>
                <w:szCs w:val="24"/>
              </w:rPr>
              <w:t>16.10-17.20</w:t>
            </w:r>
          </w:p>
        </w:tc>
      </w:tr>
    </w:tbl>
    <w:p w:rsidR="00313FC0" w:rsidRPr="003D5F12" w:rsidRDefault="00313FC0" w:rsidP="00B70A22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3FC0" w:rsidRDefault="00313FC0" w:rsidP="00B70A22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28CB" w:rsidRPr="009C387C" w:rsidRDefault="00DD28CB" w:rsidP="003D5F12">
      <w:pPr>
        <w:spacing w:after="0" w:line="276" w:lineRule="auto"/>
        <w:ind w:firstLine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87C">
        <w:rPr>
          <w:rFonts w:ascii="Times New Roman" w:eastAsia="Calibri" w:hAnsi="Times New Roman" w:cs="Times New Roman"/>
          <w:b/>
          <w:sz w:val="28"/>
          <w:szCs w:val="28"/>
        </w:rPr>
        <w:t>Организация и наполнение развивающей предметно-пространственной среды.</w:t>
      </w:r>
    </w:p>
    <w:tbl>
      <w:tblPr>
        <w:tblStyle w:val="16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5103"/>
      </w:tblGrid>
      <w:tr w:rsidR="00DD28CB" w:rsidRPr="003D5F12" w:rsidTr="00B70A2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>Направления</w:t>
            </w:r>
          </w:p>
          <w:p w:rsidR="00DD28CB" w:rsidRPr="003D5F12" w:rsidRDefault="00DD28CB" w:rsidP="00B70A22">
            <w:pPr>
              <w:spacing w:line="276" w:lineRule="auto"/>
              <w:rPr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>образовательной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>Вид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>помещений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>Оснащение</w:t>
            </w:r>
          </w:p>
        </w:tc>
      </w:tr>
      <w:tr w:rsidR="00DD28CB" w:rsidRPr="003D5F12" w:rsidTr="00B70A22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 w:cs="Bookman Old Style"/>
                <w:b/>
                <w:color w:val="000000"/>
                <w:spacing w:val="2"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DD28CB" w:rsidRPr="003D5F12" w:rsidTr="00B70A2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>Сенсорное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>Групповая комната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3B70BE" w:rsidP="00B70A22">
            <w:pPr>
              <w:spacing w:line="276" w:lineRule="auto"/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>- Д</w:t>
            </w:r>
            <w:r w:rsidR="00DD28CB" w:rsidRPr="003D5F12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>идактически</w:t>
            </w:r>
            <w:r w:rsidRPr="003D5F12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 xml:space="preserve">е игры на развитие психических </w:t>
            </w:r>
            <w:r w:rsidR="00DD28CB" w:rsidRPr="003D5F12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>функций – мышления, памяти, воображения;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>- крупная мозаика, объемные вкладыши, шнуровки, лото, парные картинки, настольно-печатные игры;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 xml:space="preserve">-блоки </w:t>
            </w:r>
            <w:proofErr w:type="spellStart"/>
            <w:r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>Дьенеша</w:t>
            </w:r>
            <w:proofErr w:type="spellEnd"/>
            <w:r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 xml:space="preserve">, палочки </w:t>
            </w:r>
            <w:proofErr w:type="spellStart"/>
            <w:r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>Кюизенера</w:t>
            </w:r>
            <w:proofErr w:type="spellEnd"/>
            <w:r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DD28CB" w:rsidRPr="003D5F12" w:rsidTr="00B70A2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 xml:space="preserve">Групповая комната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</w:t>
            </w:r>
            <w:r w:rsidR="003B70BE" w:rsidRPr="003D5F12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>Н</w:t>
            </w:r>
            <w:r w:rsidRPr="003D5F12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 xml:space="preserve">аборы для опытов с водой, воздухом, светом, песком; 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серии картинок с временами года, частями суток, сюжетные картинки, картинки для установления последовательности.</w:t>
            </w:r>
          </w:p>
        </w:tc>
      </w:tr>
      <w:tr w:rsidR="00DD28CB" w:rsidRPr="003D5F12" w:rsidTr="00B70A2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 xml:space="preserve">Групповая комната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3B70BE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>-Б</w:t>
            </w:r>
            <w:r w:rsidR="00DD28CB"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 xml:space="preserve">локи </w:t>
            </w:r>
            <w:proofErr w:type="spellStart"/>
            <w:r w:rsidR="00DD28CB"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>Дьенеша</w:t>
            </w:r>
            <w:proofErr w:type="spellEnd"/>
            <w:r w:rsidR="00DD28CB"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 xml:space="preserve">, палочки </w:t>
            </w:r>
            <w:proofErr w:type="spellStart"/>
            <w:r w:rsidR="00DD28CB"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>Кюизенера</w:t>
            </w:r>
            <w:proofErr w:type="spellEnd"/>
            <w:r w:rsidR="00DD28CB"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 xml:space="preserve">; 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t>- крупная мозаика, объемные вкладыши, шнуровки, лото, парные картинки, настольно-печатные игры;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комплекты геометрических фигур;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матрешки, доски-вкладыши, рамки-вкладыши, набор объемных тел;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-кубики, разрезные предметные картинки.</w:t>
            </w:r>
          </w:p>
        </w:tc>
      </w:tr>
      <w:tr w:rsidR="00DD28CB" w:rsidRPr="003D5F12" w:rsidTr="00B70A2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 w:cs="Bookman Old Style"/>
                <w:color w:val="000000"/>
                <w:spacing w:val="2"/>
                <w:sz w:val="24"/>
                <w:szCs w:val="24"/>
              </w:rPr>
              <w:lastRenderedPageBreak/>
              <w:t>Формирование целостной картины мира, расширение кругозора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 xml:space="preserve">Групповая комната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3B70BE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-Н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t>аборы картинок для группировки: домашние и дикие животные, животные с детенышами, птицы, рыбы, цветы, овощи, фрукты, одежда, посуда, транспорт, продукты питания.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серии картинок с временами года, частями суток, сюжетные картинки, картинки для установления последовательности.</w:t>
            </w:r>
          </w:p>
        </w:tc>
      </w:tr>
      <w:tr w:rsidR="00DD28CB" w:rsidRPr="003D5F12" w:rsidTr="00B70A22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 w:cs="Bookman Old Style"/>
                <w:b/>
                <w:bCs/>
                <w:color w:val="000000"/>
                <w:spacing w:val="-8"/>
                <w:sz w:val="24"/>
                <w:szCs w:val="24"/>
              </w:rPr>
              <w:t xml:space="preserve">Конструирование </w:t>
            </w:r>
            <w:r w:rsidRPr="003D5F12">
              <w:rPr>
                <w:rFonts w:ascii="Times New Roman" w:eastAsia="Bookman Old Style" w:hAnsi="Times New Roman" w:cs="Bookman Old Style"/>
                <w:b/>
                <w:color w:val="000000"/>
                <w:sz w:val="24"/>
                <w:szCs w:val="24"/>
              </w:rPr>
              <w:t xml:space="preserve">из </w:t>
            </w:r>
            <w:r w:rsidRPr="003D5F12">
              <w:rPr>
                <w:rFonts w:ascii="Times New Roman" w:eastAsia="Bookman Old Style" w:hAnsi="Times New Roman" w:cs="Bookman Old Style"/>
                <w:b/>
                <w:bCs/>
                <w:color w:val="000000"/>
                <w:spacing w:val="-8"/>
                <w:sz w:val="24"/>
                <w:szCs w:val="24"/>
              </w:rPr>
              <w:t>разного материала</w:t>
            </w:r>
          </w:p>
        </w:tc>
      </w:tr>
      <w:tr w:rsidR="00DD28CB" w:rsidRPr="003D5F12" w:rsidTr="00B70A2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Развитие навыков и умений конструктивной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 xml:space="preserve">Групповая комната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3B70BE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  <w:t>- С</w:t>
            </w:r>
            <w:r w:rsidR="00DD28CB" w:rsidRPr="003D5F12"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  <w:t>троительный материал;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  <w:t>- конструкторы напольные;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  <w:t>- детали конструктора настольного;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  <w:t>- плоскостные конструкторы;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  <w:t>- бумага, природные и бросовые</w:t>
            </w:r>
            <w:r w:rsidRPr="003D5F12"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  <w:br/>
              <w:t>материалы;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 w:cs="Bookman Old Style"/>
                <w:color w:val="000000"/>
                <w:sz w:val="24"/>
                <w:szCs w:val="24"/>
              </w:rPr>
              <w:t>-небольшие игрушки (фигурки животных, людей и т.п.), игрушечный транспорт.</w:t>
            </w:r>
          </w:p>
        </w:tc>
      </w:tr>
      <w:tr w:rsidR="00DD28CB" w:rsidRPr="003D5F12" w:rsidTr="00B70A22">
        <w:trPr>
          <w:trHeight w:val="29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5F12">
              <w:rPr>
                <w:rFonts w:ascii="Times New Roman" w:eastAsia="Bookman Old Style" w:hAnsi="Times New Roman"/>
                <w:b/>
                <w:color w:val="000000"/>
                <w:spacing w:val="2"/>
                <w:sz w:val="24"/>
                <w:szCs w:val="24"/>
              </w:rPr>
              <w:t>Коммуникативная деятельность</w:t>
            </w:r>
          </w:p>
        </w:tc>
      </w:tr>
      <w:tr w:rsidR="00DD28CB" w:rsidRPr="003D5F12" w:rsidTr="00B70A22">
        <w:trPr>
          <w:trHeight w:val="12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>Развитие свободного общения со взрослыми и детьми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>Все пространство детского сада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3B70BE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>- И</w:t>
            </w:r>
            <w:r w:rsidR="00DD28CB"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>гры на развитие мелкой моторики;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>- развивающие игры («Найди по описанию», шнуровки, вкладыши и др.)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Художественная литература для чтения детям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>- картины, иллюстративный материал</w:t>
            </w:r>
            <w:r w:rsidR="003B70BE"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DD28CB" w:rsidRPr="003D5F12" w:rsidTr="00B70A22">
        <w:trPr>
          <w:trHeight w:val="82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>Развитие всех компонентов устной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>Игровая комната группы,</w:t>
            </w: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DD28CB" w:rsidRPr="003D5F12" w:rsidTr="00B70A22">
        <w:trPr>
          <w:trHeight w:val="36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b/>
                <w:color w:val="000000"/>
                <w:spacing w:val="2"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DD28CB" w:rsidRPr="003D5F12" w:rsidTr="00B70A22">
        <w:trPr>
          <w:trHeight w:val="34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>Формирование целостной картины мира, в том числе первичных ценностных представлений;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>- развитие литературной речи;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>- приобщение к словесному искусству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>Игровая комната группы, все помещения группы, музыкальный зал, участок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3B70BE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Х</w:t>
            </w:r>
            <w:r w:rsidR="00DD28CB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удожественная литература для чтения детям;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>- аудио</w:t>
            </w:r>
            <w:r w:rsidR="003B70BE"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>-</w:t>
            </w:r>
            <w:r w:rsidR="003B70BE"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>видеозаписи литературных произведений;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>- различные виды театров;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ширма для кукольного театра;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 игрушки-персонажи;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- картотеки </w:t>
            </w:r>
            <w:proofErr w:type="spellStart"/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потешек</w:t>
            </w:r>
            <w:proofErr w:type="spellEnd"/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, загадок, пословиц и других форм литературного творчества;</w:t>
            </w:r>
          </w:p>
          <w:p w:rsidR="00DD28CB" w:rsidRPr="003D5F12" w:rsidRDefault="003B70BE" w:rsidP="00B70A22">
            <w:pPr>
              <w:spacing w:line="276" w:lineRule="auto"/>
              <w:rPr>
                <w:rFonts w:ascii="Times New Roman" w:eastAsia="Bookman Old Style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книжные уголки в группах.</w:t>
            </w:r>
          </w:p>
        </w:tc>
      </w:tr>
      <w:tr w:rsidR="00DD28CB" w:rsidRPr="003D5F12" w:rsidTr="00B70A22">
        <w:trPr>
          <w:trHeight w:val="31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</w:tc>
      </w:tr>
      <w:tr w:rsidR="00DD28CB" w:rsidRPr="003D5F12" w:rsidTr="00B70A22">
        <w:trPr>
          <w:trHeight w:val="234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Развитие навыков и умений игровой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Игровая</w:t>
            </w: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br/>
              <w:t>комната</w:t>
            </w: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группы,</w:t>
            </w: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br/>
              <w:t>участок</w:t>
            </w:r>
            <w:proofErr w:type="gramEnd"/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br/>
              <w:t>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3B70BE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И</w:t>
            </w:r>
            <w:r w:rsidR="00DD28CB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грушки — предметы оперирования;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маркеры игрового пространства (детская, кукольная мебель, предметы быта);</w:t>
            </w:r>
          </w:p>
          <w:p w:rsidR="00DD28CB" w:rsidRPr="003D5F12" w:rsidRDefault="003B70BE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- строительный материал, </w:t>
            </w:r>
            <w:r w:rsidR="00DD28CB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конструкторы;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детали конструктора;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куклы, коляски, пупсы;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машинки разных размеров.</w:t>
            </w:r>
          </w:p>
        </w:tc>
      </w:tr>
      <w:tr w:rsidR="00DD28CB" w:rsidRPr="003D5F12" w:rsidTr="00F17EA3">
        <w:trPr>
          <w:trHeight w:val="28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lastRenderedPageBreak/>
              <w:t>Приобщение к э</w:t>
            </w:r>
            <w:r w:rsidR="003B70BE" w:rsidRPr="003D5F12">
              <w:rPr>
                <w:rFonts w:ascii="Times New Roman" w:hAnsi="Times New Roman"/>
                <w:sz w:val="24"/>
                <w:szCs w:val="24"/>
              </w:rPr>
              <w:t xml:space="preserve">лементарным общепринятым нормам </w:t>
            </w:r>
            <w:r w:rsidRPr="003D5F12">
              <w:rPr>
                <w:rFonts w:ascii="Times New Roman" w:hAnsi="Times New Roman"/>
                <w:sz w:val="24"/>
                <w:szCs w:val="24"/>
              </w:rPr>
              <w:t>и правилам взаимоотношения со сверстниками и взрослыми (в том числе</w:t>
            </w:r>
            <w:r w:rsidRPr="003D5F12">
              <w:rPr>
                <w:rFonts w:ascii="Times New Roman" w:hAnsi="Times New Roman"/>
                <w:sz w:val="24"/>
                <w:szCs w:val="24"/>
              </w:rPr>
              <w:br/>
              <w:t>моральным</w:t>
            </w:r>
            <w:r w:rsidRPr="003D5F12">
              <w:rPr>
                <w:rFonts w:ascii="Times New Roman" w:eastAsia="Bookman Old Style" w:hAnsi="Times New Roman"/>
                <w:iCs/>
                <w:color w:val="000000"/>
                <w:spacing w:val="2"/>
                <w:w w:val="8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3B70BE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Все про</w:t>
            </w:r>
            <w:r w:rsidR="00DD28CB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странство</w:t>
            </w:r>
            <w:r w:rsidR="00DD28CB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br/>
              <w:t>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3B70BE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Х</w:t>
            </w:r>
            <w:r w:rsidR="00DD28CB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удожественная литература для чтения детям</w:t>
            </w: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;</w:t>
            </w:r>
          </w:p>
          <w:p w:rsidR="00DD28CB" w:rsidRPr="003D5F12" w:rsidRDefault="003B70BE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- альбомы «Правила группы», </w:t>
            </w:r>
            <w:r w:rsidR="00DD28CB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«Правила безопасности»;</w:t>
            </w:r>
          </w:p>
          <w:p w:rsidR="00DD28CB" w:rsidRPr="003D5F12" w:rsidRDefault="003B70BE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- игрушки - </w:t>
            </w:r>
            <w:r w:rsidR="00DD28CB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предметы оперирования;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куклы, коляски, пупсы</w:t>
            </w:r>
            <w:r w:rsidR="003B70BE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машинки разных размеров</w:t>
            </w:r>
            <w:r w:rsidR="003B70BE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D28CB" w:rsidRPr="003D5F12" w:rsidTr="00B70A22">
        <w:trPr>
          <w:trHeight w:val="16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3B70BE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Формирование ген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t>дер</w:t>
            </w:r>
            <w:r w:rsidRPr="003D5F12">
              <w:rPr>
                <w:rFonts w:ascii="Times New Roman" w:hAnsi="Times New Roman"/>
                <w:sz w:val="24"/>
                <w:szCs w:val="24"/>
              </w:rPr>
              <w:t xml:space="preserve">ной, </w:t>
            </w:r>
            <w:proofErr w:type="gramStart"/>
            <w:r w:rsidRPr="003D5F12">
              <w:rPr>
                <w:rFonts w:ascii="Times New Roman" w:hAnsi="Times New Roman"/>
                <w:sz w:val="24"/>
                <w:szCs w:val="24"/>
              </w:rPr>
              <w:t>семейной,</w:t>
            </w:r>
            <w:r w:rsidRPr="003D5F12">
              <w:rPr>
                <w:rFonts w:ascii="Times New Roman" w:hAnsi="Times New Roman"/>
                <w:sz w:val="24"/>
                <w:szCs w:val="24"/>
              </w:rPr>
              <w:br/>
              <w:t>гражданской</w:t>
            </w:r>
            <w:proofErr w:type="gramEnd"/>
            <w:r w:rsidRPr="003D5F12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t>надлежности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3B70BE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Все помеще</w:t>
            </w:r>
            <w:r w:rsidR="00DD28CB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ния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3B70BE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И</w:t>
            </w:r>
            <w:r w:rsidR="00DD28CB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ллюстративный материал, плакаты для рассматривания;</w:t>
            </w:r>
          </w:p>
          <w:p w:rsidR="00DD28CB" w:rsidRPr="003D5F12" w:rsidRDefault="003B70BE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- </w:t>
            </w:r>
            <w:r w:rsidR="00DD28CB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атрибуты для сюжетно-ролевых игр («Семья», «Поликлиника» и др.);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- уголок </w:t>
            </w:r>
            <w:proofErr w:type="spellStart"/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ряжения</w:t>
            </w:r>
            <w:proofErr w:type="spellEnd"/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игрушки-персонажи</w:t>
            </w:r>
            <w:r w:rsidR="003B70BE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D28CB" w:rsidRPr="003D5F12" w:rsidTr="00B70A22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3D5F12">
              <w:rPr>
                <w:rFonts w:ascii="Times New Roman" w:hAnsi="Times New Roman"/>
                <w:sz w:val="24"/>
                <w:szCs w:val="24"/>
              </w:rPr>
              <w:br/>
              <w:t>представлений об</w:t>
            </w:r>
            <w:r w:rsidRPr="003D5F12">
              <w:rPr>
                <w:rFonts w:ascii="Times New Roman" w:hAnsi="Times New Roman"/>
                <w:sz w:val="24"/>
                <w:szCs w:val="24"/>
              </w:rPr>
              <w:br/>
              <w:t>опасных для человека</w:t>
            </w:r>
            <w:r w:rsidR="006E342A" w:rsidRPr="003D5F12">
              <w:rPr>
                <w:rFonts w:ascii="Times New Roman" w:hAnsi="Times New Roman"/>
                <w:sz w:val="24"/>
                <w:szCs w:val="24"/>
              </w:rPr>
              <w:t xml:space="preserve"> и окружающего</w:t>
            </w:r>
            <w:r w:rsidR="006E342A" w:rsidRPr="003D5F12">
              <w:rPr>
                <w:rFonts w:ascii="Times New Roman" w:hAnsi="Times New Roman"/>
                <w:sz w:val="24"/>
                <w:szCs w:val="24"/>
              </w:rPr>
              <w:br/>
              <w:t>мира природы си</w:t>
            </w:r>
            <w:r w:rsidRPr="003D5F12">
              <w:rPr>
                <w:rFonts w:ascii="Times New Roman" w:hAnsi="Times New Roman"/>
                <w:sz w:val="24"/>
                <w:szCs w:val="24"/>
              </w:rPr>
              <w:t>туациях и способах</w:t>
            </w:r>
            <w:r w:rsidRPr="003D5F12">
              <w:rPr>
                <w:rFonts w:ascii="Times New Roman" w:hAnsi="Times New Roman"/>
                <w:sz w:val="24"/>
                <w:szCs w:val="24"/>
              </w:rPr>
              <w:br/>
              <w:t>поведения в них;</w:t>
            </w:r>
          </w:p>
          <w:p w:rsidR="00DD28CB" w:rsidRPr="003D5F12" w:rsidRDefault="006E342A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t>приобщение к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br/>
              <w:t>правилам безопасного поведения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6E342A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Все про</w:t>
            </w:r>
            <w:r w:rsidR="00DD28CB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странство</w:t>
            </w:r>
            <w:r w:rsidR="00DD28CB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br/>
            </w:r>
            <w:proofErr w:type="gramStart"/>
            <w:r w:rsidR="00DD28CB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учреждения</w:t>
            </w:r>
            <w:r w:rsidR="00DD28CB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br/>
              <w:t>(</w:t>
            </w:r>
            <w:proofErr w:type="gramEnd"/>
            <w:r w:rsidR="00DD28CB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коридоры,</w:t>
            </w:r>
            <w:r w:rsidR="00DD28CB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br/>
              <w:t>холлы и</w:t>
            </w:r>
            <w:r w:rsidR="00DD28CB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br/>
              <w:t>пр.),</w:t>
            </w:r>
            <w:r w:rsidR="00DD28CB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br/>
              <w:t>участок</w:t>
            </w:r>
            <w:r w:rsidR="00DD28CB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br/>
              <w:t>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Иллюстративный материал, картины, плакаты для рассматривания;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видеофильмы для детей;</w:t>
            </w:r>
          </w:p>
          <w:p w:rsidR="00DD28CB" w:rsidRPr="003D5F12" w:rsidRDefault="006E342A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- </w:t>
            </w:r>
            <w:r w:rsidR="00DD28CB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дидактические наборы соответствующей тематики;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художественная литература для чтения детям</w:t>
            </w:r>
            <w:r w:rsidR="006E342A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игрушки — предметы оперирования;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игрушки-персонажи</w:t>
            </w:r>
            <w:r w:rsidR="006E342A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маркеры игрового пространства (детская, кукольная мебель, предметы быта) с учетом правил безопасности</w:t>
            </w:r>
            <w:r w:rsidR="006E342A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D28CB" w:rsidRPr="003D5F12" w:rsidTr="00B70A22">
        <w:trPr>
          <w:trHeight w:val="30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Передача детям</w:t>
            </w:r>
            <w:r w:rsidRPr="003D5F12">
              <w:rPr>
                <w:rFonts w:ascii="Times New Roman" w:hAnsi="Times New Roman"/>
                <w:sz w:val="24"/>
                <w:szCs w:val="24"/>
              </w:rPr>
              <w:br/>
              <w:t>зна</w:t>
            </w:r>
            <w:r w:rsidR="003B70BE" w:rsidRPr="003D5F12">
              <w:rPr>
                <w:rFonts w:ascii="Times New Roman" w:hAnsi="Times New Roman"/>
                <w:sz w:val="24"/>
                <w:szCs w:val="24"/>
              </w:rPr>
              <w:t>ний о правилах</w:t>
            </w:r>
            <w:r w:rsidR="003B70BE" w:rsidRPr="003D5F12">
              <w:rPr>
                <w:rFonts w:ascii="Times New Roman" w:hAnsi="Times New Roman"/>
                <w:sz w:val="24"/>
                <w:szCs w:val="24"/>
              </w:rPr>
              <w:br/>
              <w:t>безопасности до</w:t>
            </w:r>
            <w:r w:rsidRPr="003D5F12">
              <w:rPr>
                <w:rFonts w:ascii="Times New Roman" w:hAnsi="Times New Roman"/>
                <w:sz w:val="24"/>
                <w:szCs w:val="24"/>
              </w:rPr>
              <w:t>рожн</w:t>
            </w:r>
            <w:r w:rsidR="003B70BE" w:rsidRPr="003D5F12">
              <w:rPr>
                <w:rFonts w:ascii="Times New Roman" w:hAnsi="Times New Roman"/>
                <w:sz w:val="24"/>
                <w:szCs w:val="24"/>
              </w:rPr>
              <w:t>ого движения</w:t>
            </w:r>
            <w:r w:rsidR="003B70BE" w:rsidRPr="003D5F12">
              <w:rPr>
                <w:rFonts w:ascii="Times New Roman" w:hAnsi="Times New Roman"/>
                <w:sz w:val="24"/>
                <w:szCs w:val="24"/>
              </w:rPr>
              <w:br/>
              <w:t>в качестве пешехо</w:t>
            </w:r>
            <w:r w:rsidRPr="003D5F12">
              <w:rPr>
                <w:rFonts w:ascii="Times New Roman" w:hAnsi="Times New Roman"/>
                <w:sz w:val="24"/>
                <w:szCs w:val="24"/>
              </w:rPr>
              <w:t>да и пассажира</w:t>
            </w:r>
            <w:r w:rsidRPr="003D5F12">
              <w:rPr>
                <w:rFonts w:ascii="Times New Roman" w:hAnsi="Times New Roman"/>
                <w:sz w:val="24"/>
                <w:szCs w:val="24"/>
              </w:rPr>
              <w:br/>
              <w:t>транспортного</w:t>
            </w:r>
            <w:r w:rsidRPr="003D5F12">
              <w:rPr>
                <w:rFonts w:ascii="Times New Roman" w:hAnsi="Times New Roman"/>
                <w:sz w:val="24"/>
                <w:szCs w:val="24"/>
              </w:rPr>
              <w:br/>
              <w:t>средства</w:t>
            </w:r>
            <w:r w:rsidR="003B70BE" w:rsidRPr="003D5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Игров</w:t>
            </w:r>
            <w:r w:rsidR="003B70BE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ая</w:t>
            </w:r>
            <w:r w:rsidR="003B70BE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br/>
              <w:t>комната</w:t>
            </w:r>
            <w:r w:rsidR="003B70BE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br/>
            </w:r>
            <w:proofErr w:type="gramStart"/>
            <w:r w:rsidR="003B70BE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группы,</w:t>
            </w:r>
            <w:r w:rsidR="003B70BE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br/>
              <w:t>участок</w:t>
            </w:r>
            <w:proofErr w:type="gramEnd"/>
            <w:r w:rsidR="003B70BE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 дет</w:t>
            </w: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ского сада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Иллюстративный материал, картины, плакаты для рассматривания;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видеофильмы для детей; дидактические наборы соответствующей тематики;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eastAsia="Lucida Sans Unicode" w:hAnsi="Times New Roman"/>
                <w:spacing w:val="-7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игрушки — предметы оперирования;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игрушки-персонажи</w:t>
            </w:r>
            <w:r w:rsidR="006E342A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настольные игры соответствующей те</w:t>
            </w:r>
            <w:r w:rsidR="003B70BE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матики («Правила дорожного дви</w:t>
            </w: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жения», домино «Дорожные знаки»);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строительный материал;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конструкторы;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детали конструктора;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художественная литература для чтения детям и ра</w:t>
            </w:r>
            <w:r w:rsidR="003B70BE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ссматривания самими детьми по ПДД.</w:t>
            </w:r>
          </w:p>
        </w:tc>
      </w:tr>
      <w:tr w:rsidR="00DD28CB" w:rsidRPr="003D5F12" w:rsidTr="00B70A22">
        <w:trPr>
          <w:trHeight w:val="31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 w:cs="Bookman Old Style"/>
                <w:b/>
                <w:color w:val="000000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 w:cs="Bookman Old Style"/>
                <w:b/>
                <w:color w:val="000000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DD28CB" w:rsidRPr="003D5F12" w:rsidTr="00F17EA3">
        <w:trPr>
          <w:trHeight w:val="22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lastRenderedPageBreak/>
              <w:t>Развитие навыков</w:t>
            </w:r>
            <w:r w:rsidRPr="003D5F12">
              <w:rPr>
                <w:rFonts w:ascii="Times New Roman" w:hAnsi="Times New Roman"/>
                <w:sz w:val="24"/>
                <w:szCs w:val="24"/>
              </w:rPr>
              <w:br/>
              <w:t>и умений трудовой</w:t>
            </w:r>
            <w:r w:rsidRPr="003D5F12">
              <w:rPr>
                <w:rFonts w:ascii="Times New Roman" w:hAnsi="Times New Roman"/>
                <w:sz w:val="24"/>
                <w:szCs w:val="24"/>
              </w:rPr>
              <w:br/>
              <w:t xml:space="preserve">деятельности 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 w:cs="Bookman Old Style"/>
                <w:b/>
                <w:color w:val="000000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3D5F12">
              <w:rPr>
                <w:rFonts w:ascii="Times New Roman" w:hAnsi="Times New Roman"/>
                <w:sz w:val="24"/>
                <w:szCs w:val="24"/>
              </w:rPr>
              <w:t>самообслуживание,</w:t>
            </w:r>
            <w:r w:rsidRPr="003D5F12">
              <w:rPr>
                <w:rFonts w:ascii="Times New Roman" w:hAnsi="Times New Roman"/>
                <w:sz w:val="24"/>
                <w:szCs w:val="24"/>
              </w:rPr>
              <w:br/>
              <w:t>хозяйственно</w:t>
            </w:r>
            <w:proofErr w:type="gramEnd"/>
            <w:r w:rsidRPr="003D5F12">
              <w:rPr>
                <w:rFonts w:ascii="Times New Roman" w:hAnsi="Times New Roman"/>
                <w:sz w:val="24"/>
                <w:szCs w:val="24"/>
              </w:rPr>
              <w:t>-</w:t>
            </w:r>
            <w:r w:rsidRPr="003D5F12">
              <w:rPr>
                <w:rFonts w:ascii="Times New Roman" w:hAnsi="Times New Roman"/>
                <w:sz w:val="24"/>
                <w:szCs w:val="24"/>
              </w:rPr>
              <w:br/>
              <w:t>бытовой труд,</w:t>
            </w:r>
            <w:r w:rsidRPr="003D5F12">
              <w:rPr>
                <w:rFonts w:ascii="Times New Roman" w:hAnsi="Times New Roman"/>
                <w:sz w:val="24"/>
                <w:szCs w:val="24"/>
              </w:rPr>
              <w:br/>
              <w:t>труд в природе)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3B70BE" w:rsidP="00B70A22">
            <w:pPr>
              <w:spacing w:line="276" w:lineRule="auto"/>
              <w:rPr>
                <w:rFonts w:ascii="Times New Roman" w:eastAsia="Bookman Old Style" w:hAnsi="Times New Roman" w:cs="Bookman Old Style"/>
                <w:b/>
                <w:color w:val="000000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 xml:space="preserve">Все помещения </w:t>
            </w:r>
            <w:proofErr w:type="gramStart"/>
            <w:r w:rsidRPr="003D5F12">
              <w:rPr>
                <w:rFonts w:ascii="Times New Roman" w:hAnsi="Times New Roman"/>
                <w:sz w:val="24"/>
                <w:szCs w:val="24"/>
              </w:rPr>
              <w:t>группы,</w:t>
            </w:r>
            <w:r w:rsidRPr="003D5F12">
              <w:rPr>
                <w:rFonts w:ascii="Times New Roman" w:hAnsi="Times New Roman"/>
                <w:sz w:val="24"/>
                <w:szCs w:val="24"/>
              </w:rPr>
              <w:br/>
              <w:t>музы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t>кальный</w:t>
            </w:r>
            <w:proofErr w:type="gramEnd"/>
            <w:r w:rsidR="00DD28CB" w:rsidRPr="003D5F12">
              <w:rPr>
                <w:rFonts w:ascii="Times New Roman" w:hAnsi="Times New Roman"/>
                <w:sz w:val="24"/>
                <w:szCs w:val="24"/>
              </w:rPr>
              <w:br/>
              <w:t>зал, участок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br/>
              <w:t>учреждения</w:t>
            </w:r>
            <w:r w:rsidRPr="003D5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6E342A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 xml:space="preserve">- Игрушки - 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t xml:space="preserve"> предметы оперирования;</w:t>
            </w:r>
          </w:p>
          <w:p w:rsidR="00DD28CB" w:rsidRPr="003D5F12" w:rsidRDefault="006E342A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маркеры игрового п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t>ространства (детская, кукольная мебель, предметы быта);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атрибуты для сюжетно-ролевых игр «Семья», «Магазин», «Парикмахерская»</w:t>
            </w:r>
            <w:r w:rsidR="006E342A" w:rsidRPr="003D5F1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куклы, коляски, пупсы</w:t>
            </w:r>
            <w:r w:rsidR="006E342A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 w:cs="Bookman Old Style"/>
                <w:b/>
                <w:color w:val="000000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машинки разных размеров</w:t>
            </w:r>
            <w:r w:rsidR="006E342A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D28CB" w:rsidRPr="003D5F12" w:rsidTr="00B70A22">
        <w:trPr>
          <w:trHeight w:val="3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3B70BE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Воспитание цен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t>ностного</w:t>
            </w:r>
            <w:r w:rsidRPr="003D5F12">
              <w:rPr>
                <w:rFonts w:ascii="Times New Roman" w:hAnsi="Times New Roman"/>
                <w:sz w:val="24"/>
                <w:szCs w:val="24"/>
              </w:rPr>
              <w:t xml:space="preserve"> отноше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t>ния к</w:t>
            </w:r>
            <w:r w:rsidR="006E342A" w:rsidRPr="003D5F12">
              <w:rPr>
                <w:rFonts w:ascii="Times New Roman" w:hAnsi="Times New Roman"/>
                <w:sz w:val="24"/>
                <w:szCs w:val="24"/>
              </w:rPr>
              <w:t xml:space="preserve"> собственному</w:t>
            </w:r>
            <w:r w:rsidR="006E342A" w:rsidRPr="003D5F12">
              <w:rPr>
                <w:rFonts w:ascii="Times New Roman" w:hAnsi="Times New Roman"/>
                <w:sz w:val="24"/>
                <w:szCs w:val="24"/>
              </w:rPr>
              <w:br/>
              <w:t>труду, труду других людей и его ре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t>зультатам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3B70BE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Все про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t>странство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="00DD28CB" w:rsidRPr="003D5F12">
              <w:rPr>
                <w:rFonts w:ascii="Times New Roman" w:hAnsi="Times New Roman"/>
                <w:sz w:val="24"/>
                <w:szCs w:val="24"/>
              </w:rPr>
              <w:t>учреждения,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br/>
              <w:t>участок</w:t>
            </w:r>
            <w:proofErr w:type="gramEnd"/>
            <w:r w:rsidR="00DD28CB" w:rsidRPr="003D5F12">
              <w:rPr>
                <w:rFonts w:ascii="Times New Roman" w:hAnsi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2A" w:rsidRPr="003D5F12" w:rsidRDefault="006E342A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 xml:space="preserve">- Игрушки - 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t xml:space="preserve">предметы оперирования; </w:t>
            </w:r>
          </w:p>
          <w:p w:rsidR="00DD28CB" w:rsidRPr="003D5F12" w:rsidRDefault="006E342A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 xml:space="preserve">- маркеры игрового пространства 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t>(детская, кукольная мебель);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образно-символический материал (виды профессий и т.д.);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материалы, учитывающие интересы мальчиков и девочек</w:t>
            </w:r>
            <w:r w:rsidR="006E342A" w:rsidRPr="003D5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28CB" w:rsidRPr="003D5F12" w:rsidTr="00B70A22">
        <w:trPr>
          <w:trHeight w:val="31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b/>
                <w:bCs/>
                <w:color w:val="000000"/>
                <w:spacing w:val="-8"/>
                <w:sz w:val="24"/>
                <w:szCs w:val="24"/>
              </w:rPr>
              <w:t>Музыкальная деятельность</w:t>
            </w:r>
          </w:p>
        </w:tc>
      </w:tr>
      <w:tr w:rsidR="00DD28CB" w:rsidRPr="003D5F12" w:rsidTr="00B70A22">
        <w:trPr>
          <w:trHeight w:val="280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музыкально-</w:t>
            </w:r>
            <w:r w:rsidRPr="003D5F12">
              <w:rPr>
                <w:rFonts w:ascii="Times New Roman" w:hAnsi="Times New Roman"/>
                <w:sz w:val="24"/>
                <w:szCs w:val="24"/>
              </w:rPr>
              <w:br/>
              <w:t>художественная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деятельность;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приобщение к</w:t>
            </w:r>
            <w:r w:rsidRPr="003D5F12">
              <w:rPr>
                <w:rFonts w:ascii="Times New Roman" w:hAnsi="Times New Roman"/>
                <w:sz w:val="24"/>
                <w:szCs w:val="24"/>
              </w:rPr>
              <w:br/>
              <w:t>музыкальному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искусству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6E342A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Музы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t>кальный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br/>
              <w:t>зал, игровая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br/>
              <w:t>комната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разнообразные музыкальные инструменты для детей;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подборка аудиозаписей с музыкальными произведениями;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пособия, игрушки, атрибуты;</w:t>
            </w:r>
          </w:p>
          <w:p w:rsidR="00DD28CB" w:rsidRPr="003D5F12" w:rsidRDefault="006E342A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t>различные виды театров;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ширма для кукольного театра;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шумовые коробочки;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дидактические наборы («Музыкальные инструменты»)</w:t>
            </w:r>
          </w:p>
        </w:tc>
      </w:tr>
      <w:tr w:rsidR="00DD28CB" w:rsidRPr="003D5F12" w:rsidTr="00B70A22">
        <w:trPr>
          <w:trHeight w:val="28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 xml:space="preserve">Изобразительная </w:t>
            </w:r>
            <w:r w:rsidRPr="003D5F12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DD28CB" w:rsidRPr="003D5F12" w:rsidTr="00B70A22">
        <w:trPr>
          <w:trHeight w:val="21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6E342A" w:rsidP="00B70A22">
            <w:pPr>
              <w:spacing w:line="276" w:lineRule="auto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Р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t>азвитие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br/>
              <w:t>навыков и умений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br/>
              <w:t>изобразительной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br/>
              <w:t xml:space="preserve">деятельности детей (рисование, лепка, </w:t>
            </w:r>
            <w:proofErr w:type="gramStart"/>
            <w:r w:rsidR="00DD28CB" w:rsidRPr="003D5F12">
              <w:rPr>
                <w:rFonts w:ascii="Times New Roman" w:hAnsi="Times New Roman"/>
                <w:sz w:val="24"/>
                <w:szCs w:val="24"/>
              </w:rPr>
              <w:t>аппликация,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br/>
              <w:t>художественный</w:t>
            </w:r>
            <w:proofErr w:type="gramEnd"/>
            <w:r w:rsidR="00DD28CB" w:rsidRPr="003D5F12">
              <w:rPr>
                <w:rFonts w:ascii="Times New Roman" w:hAnsi="Times New Roman"/>
                <w:sz w:val="24"/>
                <w:szCs w:val="24"/>
              </w:rPr>
              <w:br/>
              <w:t>труд)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Pr="003D5F12">
              <w:rPr>
                <w:rFonts w:ascii="Times New Roman" w:hAnsi="Times New Roman"/>
                <w:sz w:val="24"/>
                <w:szCs w:val="24"/>
              </w:rPr>
              <w:br/>
              <w:t>комната</w:t>
            </w:r>
            <w:r w:rsidRPr="003D5F1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3D5F12">
              <w:rPr>
                <w:rFonts w:ascii="Times New Roman" w:hAnsi="Times New Roman"/>
                <w:sz w:val="24"/>
                <w:szCs w:val="24"/>
              </w:rPr>
              <w:t>группы;</w:t>
            </w:r>
            <w:r w:rsidRPr="003D5F12">
              <w:rPr>
                <w:rFonts w:ascii="Times New Roman" w:hAnsi="Times New Roman"/>
                <w:sz w:val="24"/>
                <w:szCs w:val="24"/>
              </w:rPr>
              <w:br/>
              <w:t>участок</w:t>
            </w:r>
            <w:proofErr w:type="gramEnd"/>
            <w:r w:rsidRPr="003D5F12">
              <w:rPr>
                <w:rFonts w:ascii="Times New Roman" w:hAnsi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6E342A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М</w:t>
            </w:r>
            <w:r w:rsidR="00DD28CB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атериалы и оборудование для продуктивной деятельности (аппликации, рисования, лепки);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природный, бросовый материал;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иллюстративный материал, картины, плакаты;</w:t>
            </w:r>
          </w:p>
          <w:p w:rsidR="00DD28CB" w:rsidRPr="003D5F12" w:rsidRDefault="006E342A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- настольно-печатные игры </w:t>
            </w:r>
            <w:r w:rsidR="00DD28CB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(«Цвет», «Форма», «Ассоциация» и</w:t>
            </w: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 </w:t>
            </w:r>
            <w:r w:rsidR="00DD28CB" w:rsidRPr="003D5F12">
              <w:rPr>
                <w:rFonts w:ascii="Times New Roman" w:eastAsia="Trebuchet MS" w:hAnsi="Times New Roman"/>
                <w:bCs/>
                <w:color w:val="000000"/>
                <w:spacing w:val="-7"/>
                <w:sz w:val="24"/>
                <w:szCs w:val="24"/>
              </w:rPr>
              <w:t>др.);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E342A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художественная литература с </w:t>
            </w: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иллюстрациями;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-</w:t>
            </w: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 игрушки, муляжи, гербарии, коллекции семян растений</w:t>
            </w:r>
            <w:r w:rsidR="006E342A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D28CB" w:rsidRPr="003D5F12" w:rsidTr="00B70A22">
        <w:trPr>
          <w:trHeight w:val="130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3D5F12">
              <w:rPr>
                <w:rFonts w:ascii="Times New Roman" w:hAnsi="Times New Roman"/>
                <w:sz w:val="24"/>
                <w:szCs w:val="24"/>
              </w:rPr>
              <w:t>дет-</w:t>
            </w:r>
            <w:r w:rsidRPr="003D5F1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D5F12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3D5F12">
              <w:rPr>
                <w:rFonts w:ascii="Times New Roman" w:hAnsi="Times New Roman"/>
                <w:sz w:val="24"/>
                <w:szCs w:val="24"/>
              </w:rPr>
              <w:t xml:space="preserve">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Pr="003D5F12">
              <w:rPr>
                <w:rFonts w:ascii="Times New Roman" w:hAnsi="Times New Roman"/>
                <w:sz w:val="24"/>
                <w:szCs w:val="24"/>
              </w:rPr>
              <w:br/>
              <w:t>комната</w:t>
            </w:r>
            <w:r w:rsidRPr="003D5F1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3D5F12">
              <w:rPr>
                <w:rFonts w:ascii="Times New Roman" w:hAnsi="Times New Roman"/>
                <w:sz w:val="24"/>
                <w:szCs w:val="24"/>
              </w:rPr>
              <w:t>группы;</w:t>
            </w:r>
            <w:r w:rsidRPr="003D5F12">
              <w:rPr>
                <w:rFonts w:ascii="Times New Roman" w:hAnsi="Times New Roman"/>
                <w:sz w:val="24"/>
                <w:szCs w:val="24"/>
              </w:rPr>
              <w:br/>
              <w:t>участок</w:t>
            </w:r>
            <w:proofErr w:type="gramEnd"/>
            <w:r w:rsidRPr="003D5F12">
              <w:rPr>
                <w:rFonts w:ascii="Times New Roman" w:hAnsi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D28CB" w:rsidRPr="003D5F12" w:rsidTr="00B70A22">
        <w:trPr>
          <w:trHeight w:val="336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</w:p>
        </w:tc>
      </w:tr>
      <w:tr w:rsidR="00DD28CB" w:rsidRPr="003D5F12" w:rsidTr="00B70A22">
        <w:trPr>
          <w:trHeight w:val="3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6E342A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lastRenderedPageBreak/>
              <w:t>Развитие физи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t>ческ</w:t>
            </w:r>
            <w:r w:rsidRPr="003D5F12">
              <w:rPr>
                <w:rFonts w:ascii="Times New Roman" w:hAnsi="Times New Roman"/>
                <w:sz w:val="24"/>
                <w:szCs w:val="24"/>
              </w:rPr>
              <w:t>их качеств (скоростных, сило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t>вы</w:t>
            </w:r>
            <w:r w:rsidRPr="003D5F12">
              <w:rPr>
                <w:rFonts w:ascii="Times New Roman" w:hAnsi="Times New Roman"/>
                <w:sz w:val="24"/>
                <w:szCs w:val="24"/>
              </w:rPr>
              <w:t xml:space="preserve">х, </w:t>
            </w:r>
            <w:proofErr w:type="gramStart"/>
            <w:r w:rsidRPr="003D5F12">
              <w:rPr>
                <w:rFonts w:ascii="Times New Roman" w:hAnsi="Times New Roman"/>
                <w:sz w:val="24"/>
                <w:szCs w:val="24"/>
              </w:rPr>
              <w:t>гибкости,</w:t>
            </w:r>
            <w:r w:rsidRPr="003D5F12">
              <w:rPr>
                <w:rFonts w:ascii="Times New Roman" w:hAnsi="Times New Roman"/>
                <w:sz w:val="24"/>
                <w:szCs w:val="24"/>
              </w:rPr>
              <w:br/>
              <w:t>выносливости</w:t>
            </w:r>
            <w:proofErr w:type="gramEnd"/>
            <w:r w:rsidRPr="003D5F12">
              <w:rPr>
                <w:rFonts w:ascii="Times New Roman" w:hAnsi="Times New Roman"/>
                <w:sz w:val="24"/>
                <w:szCs w:val="24"/>
              </w:rPr>
              <w:t xml:space="preserve"> и ко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t>ординации);</w:t>
            </w:r>
          </w:p>
          <w:p w:rsidR="00DD28CB" w:rsidRPr="003D5F12" w:rsidRDefault="006E342A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накопление и</w:t>
            </w:r>
            <w:r w:rsidRPr="003D5F12">
              <w:rPr>
                <w:rFonts w:ascii="Times New Roman" w:hAnsi="Times New Roman"/>
                <w:sz w:val="24"/>
                <w:szCs w:val="24"/>
              </w:rPr>
              <w:br/>
              <w:t xml:space="preserve">обогащение двигательного опыта 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t>де</w:t>
            </w:r>
            <w:r w:rsidRPr="003D5F12">
              <w:rPr>
                <w:rFonts w:ascii="Times New Roman" w:hAnsi="Times New Roman"/>
                <w:sz w:val="24"/>
                <w:szCs w:val="24"/>
              </w:rPr>
              <w:t>тей (овладение</w:t>
            </w:r>
            <w:r w:rsidRPr="003D5F12">
              <w:rPr>
                <w:rFonts w:ascii="Times New Roman" w:hAnsi="Times New Roman"/>
                <w:sz w:val="24"/>
                <w:szCs w:val="24"/>
              </w:rPr>
              <w:br/>
              <w:t>основными движе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t>ниями)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6E342A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И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t xml:space="preserve">гровая комната </w:t>
            </w:r>
            <w:proofErr w:type="gramStart"/>
            <w:r w:rsidR="00DD28CB" w:rsidRPr="003D5F12">
              <w:rPr>
                <w:rFonts w:ascii="Times New Roman" w:hAnsi="Times New Roman"/>
                <w:sz w:val="24"/>
                <w:szCs w:val="24"/>
              </w:rPr>
              <w:t>группы,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br/>
              <w:t>участок</w:t>
            </w:r>
            <w:proofErr w:type="gramEnd"/>
            <w:r w:rsidR="00DD28CB" w:rsidRPr="003D5F12">
              <w:rPr>
                <w:rFonts w:ascii="Times New Roman" w:hAnsi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Музыкальный центр;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оборудование (для ходьбы, бега, равновесия, прыжков, катания, броса</w:t>
            </w:r>
            <w:r w:rsidR="006E342A" w:rsidRPr="003D5F12">
              <w:rPr>
                <w:rFonts w:ascii="Times New Roman" w:hAnsi="Times New Roman"/>
                <w:sz w:val="24"/>
                <w:szCs w:val="24"/>
              </w:rPr>
              <w:t xml:space="preserve">ния, ловли, ползания и лазания, </w:t>
            </w:r>
            <w:r w:rsidRPr="003D5F12">
              <w:rPr>
                <w:rFonts w:ascii="Times New Roman" w:hAnsi="Times New Roman"/>
                <w:sz w:val="24"/>
                <w:szCs w:val="24"/>
              </w:rPr>
              <w:t>общеразвивающих упражнений);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игры на ловкость (кегли, «Поймай рыбку» и т. д.);</w:t>
            </w:r>
          </w:p>
          <w:p w:rsidR="00DD28CB" w:rsidRPr="003D5F12" w:rsidRDefault="006E342A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 xml:space="preserve">- игровые комплексы (горка), 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t>качели, карусели;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материалы, учитывающие интересы мальчиков и девочек</w:t>
            </w:r>
            <w:r w:rsidR="006E342A" w:rsidRPr="003D5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28CB" w:rsidRPr="003D5F12" w:rsidTr="00B70A22">
        <w:trPr>
          <w:trHeight w:val="19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Ф</w:t>
            </w:r>
            <w:r w:rsidR="006E342A" w:rsidRPr="003D5F12">
              <w:rPr>
                <w:rFonts w:ascii="Times New Roman" w:hAnsi="Times New Roman"/>
                <w:sz w:val="24"/>
                <w:szCs w:val="24"/>
              </w:rPr>
              <w:t>ормирование у</w:t>
            </w:r>
            <w:r w:rsidR="006E342A" w:rsidRPr="003D5F12">
              <w:rPr>
                <w:rFonts w:ascii="Times New Roman" w:hAnsi="Times New Roman"/>
                <w:sz w:val="24"/>
                <w:szCs w:val="24"/>
              </w:rPr>
              <w:br/>
              <w:t>воспитанников потребности в двигательной активно</w:t>
            </w:r>
            <w:r w:rsidRPr="003D5F12">
              <w:rPr>
                <w:rFonts w:ascii="Times New Roman" w:hAnsi="Times New Roman"/>
                <w:sz w:val="24"/>
                <w:szCs w:val="24"/>
              </w:rPr>
              <w:t>сти и физическом</w:t>
            </w:r>
            <w:r w:rsidRPr="003D5F12">
              <w:rPr>
                <w:rFonts w:ascii="Times New Roman" w:hAnsi="Times New Roman"/>
                <w:sz w:val="24"/>
                <w:szCs w:val="24"/>
              </w:rPr>
              <w:br/>
              <w:t>совершенствовании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6E342A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И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t xml:space="preserve">гровая комната </w:t>
            </w:r>
            <w:proofErr w:type="gramStart"/>
            <w:r w:rsidR="00DD28CB" w:rsidRPr="003D5F12">
              <w:rPr>
                <w:rFonts w:ascii="Times New Roman" w:hAnsi="Times New Roman"/>
                <w:sz w:val="24"/>
                <w:szCs w:val="24"/>
              </w:rPr>
              <w:t>группы,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br/>
              <w:t>участок</w:t>
            </w:r>
            <w:proofErr w:type="gramEnd"/>
            <w:r w:rsidR="00DD28CB" w:rsidRPr="003D5F12">
              <w:rPr>
                <w:rFonts w:ascii="Times New Roman" w:hAnsi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Оборудование (для ходьбы, бега, равновесия; прыжков; катания, бросани</w:t>
            </w:r>
            <w:r w:rsidR="006E342A" w:rsidRPr="003D5F12">
              <w:rPr>
                <w:rFonts w:ascii="Times New Roman" w:hAnsi="Times New Roman"/>
                <w:sz w:val="24"/>
                <w:szCs w:val="24"/>
              </w:rPr>
              <w:t xml:space="preserve">я, ловли; ползания и лазания; </w:t>
            </w:r>
            <w:r w:rsidRPr="003D5F12">
              <w:rPr>
                <w:rFonts w:ascii="Times New Roman" w:hAnsi="Times New Roman"/>
                <w:sz w:val="24"/>
                <w:szCs w:val="24"/>
              </w:rPr>
              <w:t>общеразвивающих упражнений);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 xml:space="preserve">- настольно-печатные </w:t>
            </w:r>
            <w:proofErr w:type="gramStart"/>
            <w:r w:rsidRPr="003D5F12">
              <w:rPr>
                <w:rFonts w:ascii="Times New Roman" w:hAnsi="Times New Roman"/>
                <w:sz w:val="24"/>
                <w:szCs w:val="24"/>
              </w:rPr>
              <w:t>игры</w:t>
            </w:r>
            <w:r w:rsidR="006E342A" w:rsidRPr="003D5F12">
              <w:rPr>
                <w:rFonts w:ascii="Times New Roman" w:hAnsi="Times New Roman"/>
                <w:sz w:val="24"/>
                <w:szCs w:val="24"/>
              </w:rPr>
              <w:t>;</w:t>
            </w:r>
            <w:r w:rsidR="006E342A" w:rsidRPr="003D5F12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 w:rsidR="006E342A" w:rsidRPr="003D5F12">
              <w:rPr>
                <w:rFonts w:ascii="Times New Roman" w:hAnsi="Times New Roman"/>
                <w:sz w:val="24"/>
                <w:szCs w:val="24"/>
              </w:rPr>
              <w:t xml:space="preserve"> игровые комплексы (горка); </w:t>
            </w:r>
            <w:r w:rsidRPr="003D5F12">
              <w:rPr>
                <w:rFonts w:ascii="Times New Roman" w:hAnsi="Times New Roman"/>
                <w:sz w:val="24"/>
                <w:szCs w:val="24"/>
              </w:rPr>
              <w:t>качели, карусели</w:t>
            </w:r>
          </w:p>
        </w:tc>
      </w:tr>
      <w:tr w:rsidR="00DD28CB" w:rsidRPr="003D5F12" w:rsidTr="00B70A22">
        <w:trPr>
          <w:trHeight w:val="10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6E342A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Сохранение и укре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t xml:space="preserve">пление </w:t>
            </w:r>
            <w:r w:rsidRPr="003D5F12">
              <w:rPr>
                <w:rFonts w:ascii="Times New Roman" w:hAnsi="Times New Roman"/>
                <w:sz w:val="24"/>
                <w:szCs w:val="24"/>
              </w:rPr>
              <w:t>физического</w:t>
            </w:r>
            <w:r w:rsidRPr="003D5F12">
              <w:rPr>
                <w:rFonts w:ascii="Times New Roman" w:hAnsi="Times New Roman"/>
                <w:sz w:val="24"/>
                <w:szCs w:val="24"/>
              </w:rPr>
              <w:br/>
              <w:t>и психического здо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t>ровья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 xml:space="preserve">Все пространство </w:t>
            </w:r>
            <w:proofErr w:type="gramStart"/>
            <w:r w:rsidRPr="003D5F12">
              <w:rPr>
                <w:rFonts w:ascii="Times New Roman" w:hAnsi="Times New Roman"/>
                <w:sz w:val="24"/>
                <w:szCs w:val="24"/>
              </w:rPr>
              <w:t>группы,</w:t>
            </w:r>
            <w:r w:rsidRPr="003D5F12">
              <w:rPr>
                <w:rFonts w:ascii="Times New Roman" w:hAnsi="Times New Roman"/>
                <w:sz w:val="24"/>
                <w:szCs w:val="24"/>
              </w:rPr>
              <w:br/>
              <w:t>участок</w:t>
            </w:r>
            <w:proofErr w:type="gramEnd"/>
            <w:r w:rsidRPr="003D5F12">
              <w:rPr>
                <w:rFonts w:ascii="Times New Roman" w:hAnsi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Развивающие игры;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художественная литература;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игры на ловкость;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дидактические игры на развитие психических функций (мышления, внимания, памяти, воображения);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оборудование (для ходьбы, бега, равновесия; прыжков; катания, броса</w:t>
            </w:r>
            <w:r w:rsidR="006E342A" w:rsidRPr="003D5F12">
              <w:rPr>
                <w:rFonts w:ascii="Times New Roman" w:hAnsi="Times New Roman"/>
                <w:sz w:val="24"/>
                <w:szCs w:val="24"/>
              </w:rPr>
              <w:t xml:space="preserve">ния, ловли; ползания и лазания; </w:t>
            </w:r>
            <w:r w:rsidRPr="003D5F12">
              <w:rPr>
                <w:rFonts w:ascii="Times New Roman" w:hAnsi="Times New Roman"/>
                <w:sz w:val="24"/>
                <w:szCs w:val="24"/>
              </w:rPr>
              <w:t>общеразвивающих упражнений);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картотеки подвижных игр;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игровые комплексы (горка);</w:t>
            </w:r>
          </w:p>
        </w:tc>
      </w:tr>
      <w:tr w:rsidR="00DD28CB" w:rsidRPr="003D5F12" w:rsidTr="00B70A22">
        <w:trPr>
          <w:trHeight w:val="7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6E342A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Воспитание</w:t>
            </w:r>
            <w:r w:rsidRPr="003D5F12">
              <w:rPr>
                <w:rFonts w:ascii="Times New Roman" w:hAnsi="Times New Roman"/>
                <w:sz w:val="24"/>
                <w:szCs w:val="24"/>
              </w:rPr>
              <w:br/>
              <w:t>культурно-гигиени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t>ческих навыков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6E342A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Все помеще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proofErr w:type="gramStart"/>
            <w:r w:rsidR="00DD28CB" w:rsidRPr="003D5F12">
              <w:rPr>
                <w:rFonts w:ascii="Times New Roman" w:hAnsi="Times New Roman"/>
                <w:sz w:val="24"/>
                <w:szCs w:val="24"/>
              </w:rPr>
              <w:t>группы,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br/>
              <w:t>участок</w:t>
            </w:r>
            <w:proofErr w:type="gramEnd"/>
            <w:r w:rsidR="00DD28CB" w:rsidRPr="003D5F12">
              <w:rPr>
                <w:rFonts w:ascii="Times New Roman" w:hAnsi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Алгоритмы для запоминания последовательности культурно-гигиенических навыков;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художественная литература;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игрушки-персонажи;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игрушки — предметы оперирования;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маркеры игрового пространства;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настольные игры соответствующей тематики;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иллюстративный материал, картины, плакаты</w:t>
            </w:r>
          </w:p>
        </w:tc>
      </w:tr>
      <w:tr w:rsidR="00DD28CB" w:rsidRPr="003D5F12" w:rsidTr="00B70A22">
        <w:trPr>
          <w:trHeight w:val="30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6E342A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Формирование начальных представ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t>лений о здоровом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br/>
              <w:t>образе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6E342A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proofErr w:type="gramStart"/>
            <w:r w:rsidRPr="003D5F12">
              <w:rPr>
                <w:rFonts w:ascii="Times New Roman" w:hAnsi="Times New Roman"/>
                <w:sz w:val="24"/>
                <w:szCs w:val="24"/>
              </w:rPr>
              <w:t>помеще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t>ния  группы</w:t>
            </w:r>
            <w:proofErr w:type="gramEnd"/>
            <w:r w:rsidR="00DD28CB" w:rsidRPr="003D5F12">
              <w:rPr>
                <w:rFonts w:ascii="Times New Roman" w:hAnsi="Times New Roman"/>
                <w:sz w:val="24"/>
                <w:szCs w:val="24"/>
              </w:rPr>
              <w:t>,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br/>
              <w:t>участок</w:t>
            </w:r>
            <w:r w:rsidR="00DD28CB" w:rsidRPr="003D5F12">
              <w:rPr>
                <w:rFonts w:ascii="Times New Roman" w:hAnsi="Times New Roman"/>
                <w:sz w:val="24"/>
                <w:szCs w:val="24"/>
              </w:rPr>
              <w:br/>
              <w:t>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Иллюстративный материал, картины, плакаты;</w:t>
            </w:r>
          </w:p>
          <w:p w:rsidR="00DD28CB" w:rsidRPr="003D5F12" w:rsidRDefault="00DD28CB" w:rsidP="00B70A2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5F12">
              <w:rPr>
                <w:rFonts w:ascii="Times New Roman" w:hAnsi="Times New Roman"/>
                <w:sz w:val="24"/>
                <w:szCs w:val="24"/>
              </w:rPr>
              <w:t>- настольные игры соответствующей тематики;</w:t>
            </w:r>
          </w:p>
          <w:p w:rsidR="00DD28CB" w:rsidRPr="003D5F12" w:rsidRDefault="00DD28CB" w:rsidP="00B70A22">
            <w:pPr>
              <w:spacing w:line="276" w:lineRule="auto"/>
              <w:rPr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художественная литература для чтения детям и рассматривания самими детьми;</w:t>
            </w:r>
          </w:p>
          <w:p w:rsidR="00DD28CB" w:rsidRPr="003D5F12" w:rsidRDefault="00DD28CB" w:rsidP="00B70A22">
            <w:pPr>
              <w:spacing w:line="276" w:lineRule="auto"/>
              <w:rPr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игрушки-персонажи;</w:t>
            </w:r>
          </w:p>
          <w:p w:rsidR="00DD28CB" w:rsidRPr="003D5F12" w:rsidRDefault="00DD28CB" w:rsidP="00B70A22">
            <w:pPr>
              <w:spacing w:line="276" w:lineRule="auto"/>
              <w:rPr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игрушки — предметы оперирования;</w:t>
            </w:r>
          </w:p>
          <w:p w:rsidR="00DD28CB" w:rsidRPr="003D5F12" w:rsidRDefault="00DD28CB" w:rsidP="00B70A22">
            <w:pPr>
              <w:spacing w:line="276" w:lineRule="auto"/>
              <w:rPr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lastRenderedPageBreak/>
              <w:t>- физкультурно-игровое оборудование;</w:t>
            </w:r>
          </w:p>
          <w:p w:rsidR="00DD28CB" w:rsidRPr="003D5F12" w:rsidRDefault="00DD28CB" w:rsidP="00B70A22">
            <w:pPr>
              <w:spacing w:line="276" w:lineRule="auto"/>
              <w:rPr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оборудование (для ходьбы, бега, равновесия; прыжков; катания, броса</w:t>
            </w:r>
            <w:r w:rsidR="006E342A"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ния, ловли; ползания и лазания; </w:t>
            </w: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общеразвивающих упражнений);</w:t>
            </w:r>
          </w:p>
          <w:p w:rsidR="00DD28CB" w:rsidRPr="003D5F12" w:rsidRDefault="00DD28CB" w:rsidP="00B70A22">
            <w:pPr>
              <w:spacing w:line="276" w:lineRule="auto"/>
              <w:rPr>
                <w:sz w:val="24"/>
                <w:szCs w:val="24"/>
              </w:rPr>
            </w:pPr>
            <w:r w:rsidRPr="003D5F1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 картотеки подвижных игр.</w:t>
            </w:r>
          </w:p>
        </w:tc>
      </w:tr>
    </w:tbl>
    <w:p w:rsidR="00DD28CB" w:rsidRPr="003D5F12" w:rsidRDefault="00DD28CB" w:rsidP="00B70A2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28CB" w:rsidRPr="009C387C" w:rsidRDefault="006E342A" w:rsidP="00B70A22">
      <w:pPr>
        <w:spacing w:after="0" w:line="276" w:lineRule="auto"/>
        <w:ind w:firstLine="113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="00DD28CB" w:rsidRPr="009C387C">
        <w:rPr>
          <w:rFonts w:ascii="Times New Roman" w:eastAsia="Calibri" w:hAnsi="Times New Roman" w:cs="Times New Roman"/>
          <w:b/>
          <w:sz w:val="28"/>
          <w:szCs w:val="28"/>
        </w:rPr>
        <w:t xml:space="preserve">Учебно-методическое обеспечение 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С.Н. </w:t>
      </w:r>
      <w:proofErr w:type="spellStart"/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Теплюк</w:t>
      </w:r>
      <w:proofErr w:type="spellEnd"/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Г.М. </w:t>
      </w:r>
      <w:proofErr w:type="spellStart"/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Лямина</w:t>
      </w:r>
      <w:proofErr w:type="spellEnd"/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М.Б. </w:t>
      </w:r>
      <w:proofErr w:type="spellStart"/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Зацепина</w:t>
      </w:r>
      <w:proofErr w:type="spellEnd"/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«Дети раннего возраста в детском саду». М. Мозаика-Синтез.2005.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t xml:space="preserve">Продуктивная деятельность с детьми младшего возраста. Авт.-сост. Е.В. </w:t>
      </w:r>
      <w:proofErr w:type="spellStart"/>
      <w:r w:rsidRPr="009C387C">
        <w:rPr>
          <w:rFonts w:ascii="Times New Roman" w:eastAsia="Calibri" w:hAnsi="Times New Roman" w:cs="Times New Roman"/>
          <w:sz w:val="28"/>
          <w:szCs w:val="28"/>
        </w:rPr>
        <w:t>полозова</w:t>
      </w:r>
      <w:proofErr w:type="spellEnd"/>
      <w:r w:rsidRPr="009C387C">
        <w:rPr>
          <w:rFonts w:ascii="Times New Roman" w:eastAsia="Calibri" w:hAnsi="Times New Roman" w:cs="Times New Roman"/>
          <w:sz w:val="28"/>
          <w:szCs w:val="28"/>
        </w:rPr>
        <w:t xml:space="preserve">. Воронеж. ЧП </w:t>
      </w:r>
      <w:proofErr w:type="spellStart"/>
      <w:r w:rsidRPr="009C387C">
        <w:rPr>
          <w:rFonts w:ascii="Times New Roman" w:eastAsia="Calibri" w:hAnsi="Times New Roman" w:cs="Times New Roman"/>
          <w:sz w:val="28"/>
          <w:szCs w:val="28"/>
        </w:rPr>
        <w:t>Лакоценин</w:t>
      </w:r>
      <w:proofErr w:type="spellEnd"/>
      <w:r w:rsidRPr="009C387C">
        <w:rPr>
          <w:rFonts w:ascii="Times New Roman" w:eastAsia="Calibri" w:hAnsi="Times New Roman" w:cs="Times New Roman"/>
          <w:sz w:val="28"/>
          <w:szCs w:val="28"/>
        </w:rPr>
        <w:t xml:space="preserve"> С.С. 2007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t xml:space="preserve">Т.Н. </w:t>
      </w:r>
      <w:proofErr w:type="spellStart"/>
      <w:r w:rsidRPr="009C387C">
        <w:rPr>
          <w:rFonts w:ascii="Times New Roman" w:eastAsia="Calibri" w:hAnsi="Times New Roman" w:cs="Times New Roman"/>
          <w:sz w:val="28"/>
          <w:szCs w:val="28"/>
        </w:rPr>
        <w:t>Доронова</w:t>
      </w:r>
      <w:proofErr w:type="spellEnd"/>
      <w:r w:rsidRPr="009C387C">
        <w:rPr>
          <w:rFonts w:ascii="Times New Roman" w:eastAsia="Calibri" w:hAnsi="Times New Roman" w:cs="Times New Roman"/>
          <w:sz w:val="28"/>
          <w:szCs w:val="28"/>
        </w:rPr>
        <w:t xml:space="preserve">, С.Г. Якобсон Обучение детей 2-4 лет рисованию, лепке, аппликации в игре. Москва. </w:t>
      </w:r>
      <w:proofErr w:type="spellStart"/>
      <w:r w:rsidRPr="009C387C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9C387C">
        <w:rPr>
          <w:rFonts w:ascii="Times New Roman" w:eastAsia="Calibri" w:hAnsi="Times New Roman" w:cs="Times New Roman"/>
          <w:sz w:val="28"/>
          <w:szCs w:val="28"/>
        </w:rPr>
        <w:t>. 2004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t xml:space="preserve"> Е.А. </w:t>
      </w:r>
      <w:proofErr w:type="spellStart"/>
      <w:r w:rsidRPr="009C387C">
        <w:rPr>
          <w:rFonts w:ascii="Times New Roman" w:eastAsia="Calibri" w:hAnsi="Times New Roman" w:cs="Times New Roman"/>
          <w:sz w:val="28"/>
          <w:szCs w:val="28"/>
        </w:rPr>
        <w:t>Янушко</w:t>
      </w:r>
      <w:proofErr w:type="spellEnd"/>
      <w:r w:rsidRPr="009C387C">
        <w:rPr>
          <w:rFonts w:ascii="Times New Roman" w:eastAsia="Calibri" w:hAnsi="Times New Roman" w:cs="Times New Roman"/>
          <w:sz w:val="28"/>
          <w:szCs w:val="28"/>
        </w:rPr>
        <w:t xml:space="preserve"> Рисование с детьми раннего возраста (1-3 года). Москва. Мозаика-Синтез. 2005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t>И.А. Лыкова. Изобразительная деятельность в детском саду. Ранний возраст. Москва. Карапуз-Дидактика. 2008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t xml:space="preserve">О.А. </w:t>
      </w:r>
      <w:proofErr w:type="spellStart"/>
      <w:r w:rsidRPr="009C387C">
        <w:rPr>
          <w:rFonts w:ascii="Times New Roman" w:eastAsia="Calibri" w:hAnsi="Times New Roman" w:cs="Times New Roman"/>
          <w:sz w:val="28"/>
          <w:szCs w:val="28"/>
        </w:rPr>
        <w:t>Соломенникова</w:t>
      </w:r>
      <w:proofErr w:type="spellEnd"/>
      <w:r w:rsidRPr="009C387C">
        <w:rPr>
          <w:rFonts w:ascii="Times New Roman" w:eastAsia="Calibri" w:hAnsi="Times New Roman" w:cs="Times New Roman"/>
          <w:sz w:val="28"/>
          <w:szCs w:val="28"/>
        </w:rPr>
        <w:t>. Занятия по формированию элементарных экологических представлений в первой младшей группе.  Москва. Мозаика-Синтез. 2008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t xml:space="preserve">Д.Н. </w:t>
      </w:r>
      <w:proofErr w:type="spellStart"/>
      <w:r w:rsidRPr="009C387C">
        <w:rPr>
          <w:rFonts w:ascii="Times New Roman" w:eastAsia="Calibri" w:hAnsi="Times New Roman" w:cs="Times New Roman"/>
          <w:sz w:val="28"/>
          <w:szCs w:val="28"/>
        </w:rPr>
        <w:t>Колдина</w:t>
      </w:r>
      <w:proofErr w:type="spellEnd"/>
      <w:r w:rsidRPr="009C387C">
        <w:rPr>
          <w:rFonts w:ascii="Times New Roman" w:eastAsia="Calibri" w:hAnsi="Times New Roman" w:cs="Times New Roman"/>
          <w:sz w:val="28"/>
          <w:szCs w:val="28"/>
        </w:rPr>
        <w:t>. Игровые занятия с детьми 2-3 лет. Москва. ТЦ Сфера. 2012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t xml:space="preserve">Е.А. </w:t>
      </w:r>
      <w:proofErr w:type="spellStart"/>
      <w:r w:rsidRPr="009C387C">
        <w:rPr>
          <w:rFonts w:ascii="Times New Roman" w:eastAsia="Calibri" w:hAnsi="Times New Roman" w:cs="Times New Roman"/>
          <w:sz w:val="28"/>
          <w:szCs w:val="28"/>
        </w:rPr>
        <w:t>Янушко</w:t>
      </w:r>
      <w:proofErr w:type="spellEnd"/>
      <w:r w:rsidRPr="009C387C">
        <w:rPr>
          <w:rFonts w:ascii="Times New Roman" w:eastAsia="Calibri" w:hAnsi="Times New Roman" w:cs="Times New Roman"/>
          <w:sz w:val="28"/>
          <w:szCs w:val="28"/>
        </w:rPr>
        <w:t>. Развитие мелкой моторики рук у детей раннего возраста (1-3 года). Москва. Мозаика-Синтез. 2007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t xml:space="preserve">С.Н. </w:t>
      </w:r>
      <w:proofErr w:type="spellStart"/>
      <w:r w:rsidRPr="009C387C">
        <w:rPr>
          <w:rFonts w:ascii="Times New Roman" w:eastAsia="Calibri" w:hAnsi="Times New Roman" w:cs="Times New Roman"/>
          <w:sz w:val="28"/>
          <w:szCs w:val="28"/>
        </w:rPr>
        <w:t>Теплюк</w:t>
      </w:r>
      <w:proofErr w:type="spellEnd"/>
      <w:r w:rsidRPr="009C387C">
        <w:rPr>
          <w:rFonts w:ascii="Times New Roman" w:eastAsia="Calibri" w:hAnsi="Times New Roman" w:cs="Times New Roman"/>
          <w:sz w:val="28"/>
          <w:szCs w:val="28"/>
        </w:rPr>
        <w:t xml:space="preserve">. Занятия на прогулках с детьми младшего дошкольного возраста. Москва. </w:t>
      </w:r>
      <w:proofErr w:type="spellStart"/>
      <w:r w:rsidRPr="009C387C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9C387C">
        <w:rPr>
          <w:rFonts w:ascii="Times New Roman" w:eastAsia="Calibri" w:hAnsi="Times New Roman" w:cs="Times New Roman"/>
          <w:sz w:val="28"/>
          <w:szCs w:val="28"/>
        </w:rPr>
        <w:t>. 2003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t xml:space="preserve">Н.И. </w:t>
      </w:r>
      <w:proofErr w:type="spellStart"/>
      <w:r w:rsidRPr="009C387C">
        <w:rPr>
          <w:rFonts w:ascii="Times New Roman" w:eastAsia="Calibri" w:hAnsi="Times New Roman" w:cs="Times New Roman"/>
          <w:sz w:val="28"/>
          <w:szCs w:val="28"/>
        </w:rPr>
        <w:t>Ганошенко</w:t>
      </w:r>
      <w:proofErr w:type="spellEnd"/>
      <w:r w:rsidRPr="009C387C">
        <w:rPr>
          <w:rFonts w:ascii="Times New Roman" w:eastAsia="Calibri" w:hAnsi="Times New Roman" w:cs="Times New Roman"/>
          <w:sz w:val="28"/>
          <w:szCs w:val="28"/>
        </w:rPr>
        <w:t>, С.Ю. Мещерякова. Приобщение детей к художественно-эстетической деятельности. Игры и занятия с детьми 1-3 лет. Москва. Мозаика-Синтез. 2008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t>О.Е. Громова. Формирование элементарных математических представлений у детей раннего возраста. Москва. ТЦ Сфера. 2006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t xml:space="preserve">М.Д. </w:t>
      </w:r>
      <w:proofErr w:type="spellStart"/>
      <w:r w:rsidRPr="009C387C">
        <w:rPr>
          <w:rFonts w:ascii="Times New Roman" w:eastAsia="Calibri" w:hAnsi="Times New Roman" w:cs="Times New Roman"/>
          <w:sz w:val="28"/>
          <w:szCs w:val="28"/>
        </w:rPr>
        <w:t>Маханева</w:t>
      </w:r>
      <w:proofErr w:type="spellEnd"/>
      <w:r w:rsidRPr="009C387C">
        <w:rPr>
          <w:rFonts w:ascii="Times New Roman" w:eastAsia="Calibri" w:hAnsi="Times New Roman" w:cs="Times New Roman"/>
          <w:sz w:val="28"/>
          <w:szCs w:val="28"/>
        </w:rPr>
        <w:t>, С.В. Рещикова. Игровые занятия с детьми от 1 до 3 лет. Москва. ТЦ Сфера. 2006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t xml:space="preserve">Л.В. Томашевская, Е.Ю. Герц, Е.В. </w:t>
      </w:r>
      <w:proofErr w:type="spellStart"/>
      <w:r w:rsidRPr="009C387C">
        <w:rPr>
          <w:rFonts w:ascii="Times New Roman" w:eastAsia="Calibri" w:hAnsi="Times New Roman" w:cs="Times New Roman"/>
          <w:sz w:val="28"/>
          <w:szCs w:val="28"/>
        </w:rPr>
        <w:t>Андрющенкова</w:t>
      </w:r>
      <w:proofErr w:type="spellEnd"/>
      <w:r w:rsidRPr="009C387C">
        <w:rPr>
          <w:rFonts w:ascii="Times New Roman" w:eastAsia="Calibri" w:hAnsi="Times New Roman" w:cs="Times New Roman"/>
          <w:sz w:val="28"/>
          <w:szCs w:val="28"/>
        </w:rPr>
        <w:t>. Интегрированные занятия с детьми в период адаптации к детскому саду. СПб. Детство-пресс. 2012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t>Т.В. Королева. Игры с красками: рисование в младенческом возрасте. Ранний возраст. Москва. ТЦ Сфера. 2008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t>М.Г. Борисенко, Н.А. Лукина. Комплексные занятия с детьми раннего возраста (2-3 года). СПб. Паритет. 2004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t>Развитие и обучение детей раннего возраста в ДОУ. Сост. Е.С. Демина. Москва. ТЦ Сфера. 2008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С.Н. </w:t>
      </w:r>
      <w:proofErr w:type="spellStart"/>
      <w:r w:rsidRPr="009C387C">
        <w:rPr>
          <w:rFonts w:ascii="Times New Roman" w:eastAsia="Calibri" w:hAnsi="Times New Roman" w:cs="Times New Roman"/>
          <w:sz w:val="28"/>
          <w:szCs w:val="28"/>
        </w:rPr>
        <w:t>Теплюк</w:t>
      </w:r>
      <w:proofErr w:type="spellEnd"/>
      <w:r w:rsidRPr="009C387C">
        <w:rPr>
          <w:rFonts w:ascii="Times New Roman" w:eastAsia="Calibri" w:hAnsi="Times New Roman" w:cs="Times New Roman"/>
          <w:sz w:val="28"/>
          <w:szCs w:val="28"/>
        </w:rPr>
        <w:t xml:space="preserve">, Г.М. </w:t>
      </w:r>
      <w:proofErr w:type="spellStart"/>
      <w:r w:rsidRPr="009C387C">
        <w:rPr>
          <w:rFonts w:ascii="Times New Roman" w:eastAsia="Calibri" w:hAnsi="Times New Roman" w:cs="Times New Roman"/>
          <w:sz w:val="28"/>
          <w:szCs w:val="28"/>
        </w:rPr>
        <w:t>Лямина</w:t>
      </w:r>
      <w:proofErr w:type="spellEnd"/>
      <w:r w:rsidRPr="009C387C">
        <w:rPr>
          <w:rFonts w:ascii="Times New Roman" w:eastAsia="Calibri" w:hAnsi="Times New Roman" w:cs="Times New Roman"/>
          <w:sz w:val="28"/>
          <w:szCs w:val="28"/>
        </w:rPr>
        <w:t xml:space="preserve">, М.Б. </w:t>
      </w:r>
      <w:proofErr w:type="spellStart"/>
      <w:r w:rsidRPr="009C387C">
        <w:rPr>
          <w:rFonts w:ascii="Times New Roman" w:eastAsia="Calibri" w:hAnsi="Times New Roman" w:cs="Times New Roman"/>
          <w:sz w:val="28"/>
          <w:szCs w:val="28"/>
        </w:rPr>
        <w:t>Зацепина</w:t>
      </w:r>
      <w:proofErr w:type="spellEnd"/>
      <w:r w:rsidRPr="009C387C">
        <w:rPr>
          <w:rFonts w:ascii="Times New Roman" w:eastAsia="Calibri" w:hAnsi="Times New Roman" w:cs="Times New Roman"/>
          <w:sz w:val="28"/>
          <w:szCs w:val="28"/>
        </w:rPr>
        <w:t>. Дети раннего возраста в детском саду. Москва. Мозаика-Синтез. 2005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t>Г.Г. Григорьева. Играем с малышами: игры и упражнения для детей раннего возраста. Москва. Просвещение. 2005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t>Е.О. Смирнова, В.М. Холмогорова. Развитие общения детей со сверстниками. Игры и занятия с детьми 1-3 лет. Москва. Мозаика-Синтез. 2008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t xml:space="preserve">Л.Н. </w:t>
      </w:r>
      <w:proofErr w:type="spellStart"/>
      <w:r w:rsidRPr="009C387C">
        <w:rPr>
          <w:rFonts w:ascii="Times New Roman" w:eastAsia="Calibri" w:hAnsi="Times New Roman" w:cs="Times New Roman"/>
          <w:sz w:val="28"/>
          <w:szCs w:val="28"/>
        </w:rPr>
        <w:t>Галигузова</w:t>
      </w:r>
      <w:proofErr w:type="spellEnd"/>
      <w:r w:rsidRPr="009C387C">
        <w:rPr>
          <w:rFonts w:ascii="Times New Roman" w:eastAsia="Calibri" w:hAnsi="Times New Roman" w:cs="Times New Roman"/>
          <w:sz w:val="28"/>
          <w:szCs w:val="28"/>
        </w:rPr>
        <w:t>, С.Ю. Мещерякова. Физическое развитие. Игры и занятия с детьми раннего возраста. Москва. Мозаика-Синтез. 2007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t xml:space="preserve">Т.С. Комарова, Л.В. </w:t>
      </w:r>
      <w:proofErr w:type="spellStart"/>
      <w:r w:rsidRPr="009C387C">
        <w:rPr>
          <w:rFonts w:ascii="Times New Roman" w:eastAsia="Calibri" w:hAnsi="Times New Roman" w:cs="Times New Roman"/>
          <w:sz w:val="28"/>
          <w:szCs w:val="28"/>
        </w:rPr>
        <w:t>Куцакова</w:t>
      </w:r>
      <w:proofErr w:type="spellEnd"/>
      <w:r w:rsidRPr="009C387C">
        <w:rPr>
          <w:rFonts w:ascii="Times New Roman" w:eastAsia="Calibri" w:hAnsi="Times New Roman" w:cs="Times New Roman"/>
          <w:sz w:val="28"/>
          <w:szCs w:val="28"/>
        </w:rPr>
        <w:t>, Л.Ю. Павлова. Трудовое воспитание в детском саду. Москва. Мозаика-Синтез. 2006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t>Л.Н. Павлова, Е.Б. Волосова, Э.Г. Пилюгина. Раннее детство: познавательное развитие. Москва. Мозаика-Синтез. 2006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t xml:space="preserve">Л.Н. </w:t>
      </w:r>
      <w:proofErr w:type="spellStart"/>
      <w:r w:rsidRPr="009C387C">
        <w:rPr>
          <w:rFonts w:ascii="Times New Roman" w:eastAsia="Calibri" w:hAnsi="Times New Roman" w:cs="Times New Roman"/>
          <w:sz w:val="28"/>
          <w:szCs w:val="28"/>
        </w:rPr>
        <w:t>Галигузова</w:t>
      </w:r>
      <w:proofErr w:type="spellEnd"/>
      <w:r w:rsidRPr="009C387C">
        <w:rPr>
          <w:rFonts w:ascii="Times New Roman" w:eastAsia="Calibri" w:hAnsi="Times New Roman" w:cs="Times New Roman"/>
          <w:sz w:val="28"/>
          <w:szCs w:val="28"/>
        </w:rPr>
        <w:t>. Развитие игровой деятельности. Игры и занятия с детьми 1-3 лет. Москва. Мозаика-Синтез. 2008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proofErr w:type="spellStart"/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речи в детском саду». М. Мозаика-Синтез.2005.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О.А.Скоролупова</w:t>
      </w:r>
      <w:proofErr w:type="spellEnd"/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«Тематическое планирование </w:t>
      </w:r>
      <w:proofErr w:type="spellStart"/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 в </w:t>
      </w:r>
      <w:proofErr w:type="gramStart"/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ДОУ»  Псков</w:t>
      </w:r>
      <w:proofErr w:type="gramEnd"/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«Скрипторий» 2007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387C">
        <w:rPr>
          <w:rFonts w:ascii="Times New Roman" w:eastAsia="Calibri" w:hAnsi="Times New Roman" w:cs="Times New Roman"/>
          <w:sz w:val="28"/>
          <w:szCs w:val="28"/>
        </w:rPr>
        <w:t>О.В.Узорова</w:t>
      </w:r>
      <w:proofErr w:type="spellEnd"/>
      <w:r w:rsidRPr="009C387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C387C">
        <w:rPr>
          <w:rFonts w:ascii="Times New Roman" w:eastAsia="Calibri" w:hAnsi="Times New Roman" w:cs="Times New Roman"/>
          <w:sz w:val="28"/>
          <w:szCs w:val="28"/>
        </w:rPr>
        <w:t>Е.А.Нефедова</w:t>
      </w:r>
      <w:proofErr w:type="spellEnd"/>
      <w:r w:rsidRPr="009C387C">
        <w:rPr>
          <w:rFonts w:ascii="Times New Roman" w:eastAsia="Calibri" w:hAnsi="Times New Roman" w:cs="Times New Roman"/>
          <w:sz w:val="28"/>
          <w:szCs w:val="28"/>
        </w:rPr>
        <w:t xml:space="preserve"> «Игры с пальчиками» </w:t>
      </w:r>
      <w:proofErr w:type="gramStart"/>
      <w:r w:rsidRPr="009C387C">
        <w:rPr>
          <w:rFonts w:ascii="Times New Roman" w:eastAsia="Calibri" w:hAnsi="Times New Roman" w:cs="Times New Roman"/>
          <w:sz w:val="28"/>
          <w:szCs w:val="28"/>
        </w:rPr>
        <w:t>Москва  «</w:t>
      </w:r>
      <w:proofErr w:type="gramEnd"/>
      <w:r w:rsidRPr="009C387C">
        <w:rPr>
          <w:rFonts w:ascii="Times New Roman" w:eastAsia="Calibri" w:hAnsi="Times New Roman" w:cs="Times New Roman"/>
          <w:sz w:val="28"/>
          <w:szCs w:val="28"/>
        </w:rPr>
        <w:t>АСТ». «</w:t>
      </w:r>
      <w:proofErr w:type="spellStart"/>
      <w:r w:rsidRPr="009C387C">
        <w:rPr>
          <w:rFonts w:ascii="Times New Roman" w:eastAsia="Calibri" w:hAnsi="Times New Roman" w:cs="Times New Roman"/>
          <w:sz w:val="28"/>
          <w:szCs w:val="28"/>
        </w:rPr>
        <w:t>Астель</w:t>
      </w:r>
      <w:proofErr w:type="spellEnd"/>
      <w:r w:rsidRPr="009C387C">
        <w:rPr>
          <w:rFonts w:ascii="Times New Roman" w:eastAsia="Calibri" w:hAnsi="Times New Roman" w:cs="Times New Roman"/>
          <w:sz w:val="28"/>
          <w:szCs w:val="28"/>
        </w:rPr>
        <w:t>» 2002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  <w:proofErr w:type="spellStart"/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Арапова</w:t>
      </w:r>
      <w:proofErr w:type="spellEnd"/>
      <w:r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-Пискарева «Формирование элементарных математических представлений в детском саду». М. Мозаика-Синтез.2006.</w:t>
      </w:r>
    </w:p>
    <w:p w:rsidR="00DD28CB" w:rsidRPr="009C387C" w:rsidRDefault="005E476B" w:rsidP="009468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И.А.Помораева</w:t>
      </w:r>
      <w:proofErr w:type="spellEnd"/>
      <w:r w:rsidR="00DD28CB"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DD28CB"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В.А.Позина</w:t>
      </w:r>
      <w:proofErr w:type="spellEnd"/>
      <w:r w:rsidR="00DD28CB"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="00DD28CB" w:rsidRPr="009C38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формированию элементарных математических представлений» Москва «Мозаика – синтез» 2006</w:t>
      </w:r>
    </w:p>
    <w:p w:rsidR="00DD28CB" w:rsidRPr="009C387C" w:rsidRDefault="005E476B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А.А.Смоленцева</w:t>
      </w:r>
      <w:proofErr w:type="spellEnd"/>
      <w:r w:rsidR="00DD28CB" w:rsidRPr="009C387C">
        <w:rPr>
          <w:rFonts w:ascii="Times New Roman" w:eastAsia="Calibri" w:hAnsi="Times New Roman" w:cs="Times New Roman"/>
          <w:sz w:val="28"/>
          <w:szCs w:val="28"/>
        </w:rPr>
        <w:t xml:space="preserve">, О.В. Суворова «Математика в проблемных ситуациях для маленьких детей» </w:t>
      </w:r>
      <w:proofErr w:type="gramStart"/>
      <w:r w:rsidR="00DD28CB" w:rsidRPr="009C387C">
        <w:rPr>
          <w:rFonts w:ascii="Times New Roman" w:eastAsia="Calibri" w:hAnsi="Times New Roman" w:cs="Times New Roman"/>
          <w:sz w:val="28"/>
          <w:szCs w:val="28"/>
        </w:rPr>
        <w:t>С-Пб</w:t>
      </w:r>
      <w:proofErr w:type="gramEnd"/>
      <w:r w:rsidR="00DD28CB" w:rsidRPr="009C387C">
        <w:rPr>
          <w:rFonts w:ascii="Times New Roman" w:eastAsia="Calibri" w:hAnsi="Times New Roman" w:cs="Times New Roman"/>
          <w:sz w:val="28"/>
          <w:szCs w:val="28"/>
        </w:rPr>
        <w:t xml:space="preserve"> «Детство –Пресс» 2004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387C">
        <w:rPr>
          <w:rFonts w:ascii="Times New Roman" w:eastAsia="Calibri" w:hAnsi="Times New Roman" w:cs="Times New Roman"/>
          <w:sz w:val="28"/>
          <w:szCs w:val="28"/>
        </w:rPr>
        <w:t>Л.Д.Комарова</w:t>
      </w:r>
      <w:proofErr w:type="spellEnd"/>
      <w:r w:rsidRPr="009C387C">
        <w:rPr>
          <w:rFonts w:ascii="Times New Roman" w:eastAsia="Calibri" w:hAnsi="Times New Roman" w:cs="Times New Roman"/>
          <w:sz w:val="28"/>
          <w:szCs w:val="28"/>
        </w:rPr>
        <w:t xml:space="preserve"> «Как работать с палочками </w:t>
      </w:r>
      <w:proofErr w:type="spellStart"/>
      <w:r w:rsidRPr="009C387C">
        <w:rPr>
          <w:rFonts w:ascii="Times New Roman" w:eastAsia="Calibri" w:hAnsi="Times New Roman" w:cs="Times New Roman"/>
          <w:sz w:val="28"/>
          <w:szCs w:val="28"/>
        </w:rPr>
        <w:t>Кюизенера</w:t>
      </w:r>
      <w:proofErr w:type="spellEnd"/>
      <w:r w:rsidRPr="009C387C">
        <w:rPr>
          <w:rFonts w:ascii="Times New Roman" w:eastAsia="Calibri" w:hAnsi="Times New Roman" w:cs="Times New Roman"/>
          <w:sz w:val="28"/>
          <w:szCs w:val="28"/>
        </w:rPr>
        <w:t>» Москва. ООО «Гном и Д» 2006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t xml:space="preserve">О.В. </w:t>
      </w:r>
      <w:proofErr w:type="spellStart"/>
      <w:r w:rsidRPr="009C387C">
        <w:rPr>
          <w:rFonts w:ascii="Times New Roman" w:eastAsia="Calibri" w:hAnsi="Times New Roman" w:cs="Times New Roman"/>
          <w:sz w:val="28"/>
          <w:szCs w:val="28"/>
        </w:rPr>
        <w:t>Дыбина</w:t>
      </w:r>
      <w:proofErr w:type="spellEnd"/>
      <w:r w:rsidRPr="009C387C">
        <w:rPr>
          <w:rFonts w:ascii="Times New Roman" w:eastAsia="Calibri" w:hAnsi="Times New Roman" w:cs="Times New Roman"/>
          <w:sz w:val="28"/>
          <w:szCs w:val="28"/>
        </w:rPr>
        <w:t xml:space="preserve"> «Ребенок и окружающий мир».</w:t>
      </w:r>
      <w:r w:rsidR="005E47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387C">
        <w:rPr>
          <w:rFonts w:ascii="Times New Roman" w:eastAsia="Calibri" w:hAnsi="Times New Roman" w:cs="Times New Roman"/>
          <w:sz w:val="28"/>
          <w:szCs w:val="28"/>
        </w:rPr>
        <w:t>М.Мозаика</w:t>
      </w:r>
      <w:proofErr w:type="spellEnd"/>
      <w:r w:rsidRPr="009C387C">
        <w:rPr>
          <w:rFonts w:ascii="Times New Roman" w:eastAsia="Calibri" w:hAnsi="Times New Roman" w:cs="Times New Roman"/>
          <w:sz w:val="28"/>
          <w:szCs w:val="28"/>
        </w:rPr>
        <w:t xml:space="preserve"> Синтез.2005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t xml:space="preserve">В.И. Петрова, Т.Д. </w:t>
      </w:r>
      <w:proofErr w:type="spellStart"/>
      <w:r w:rsidRPr="009C387C">
        <w:rPr>
          <w:rFonts w:ascii="Times New Roman" w:eastAsia="Calibri" w:hAnsi="Times New Roman" w:cs="Times New Roman"/>
          <w:sz w:val="28"/>
          <w:szCs w:val="28"/>
        </w:rPr>
        <w:t>Стульник</w:t>
      </w:r>
      <w:proofErr w:type="spellEnd"/>
      <w:r w:rsidRPr="009C387C">
        <w:rPr>
          <w:rFonts w:ascii="Times New Roman" w:eastAsia="Calibri" w:hAnsi="Times New Roman" w:cs="Times New Roman"/>
          <w:sz w:val="28"/>
          <w:szCs w:val="28"/>
        </w:rPr>
        <w:t xml:space="preserve"> «Нравственное воспитание в детском саду». М. Мозаика-Синтез.2006.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t xml:space="preserve">Т.С. Комарова, Л.В. </w:t>
      </w:r>
      <w:proofErr w:type="spellStart"/>
      <w:r w:rsidRPr="009C387C">
        <w:rPr>
          <w:rFonts w:ascii="Times New Roman" w:eastAsia="Calibri" w:hAnsi="Times New Roman" w:cs="Times New Roman"/>
          <w:sz w:val="28"/>
          <w:szCs w:val="28"/>
        </w:rPr>
        <w:t>Куцакова</w:t>
      </w:r>
      <w:proofErr w:type="spellEnd"/>
      <w:r w:rsidRPr="009C387C">
        <w:rPr>
          <w:rFonts w:ascii="Times New Roman" w:eastAsia="Calibri" w:hAnsi="Times New Roman" w:cs="Times New Roman"/>
          <w:sz w:val="28"/>
          <w:szCs w:val="28"/>
        </w:rPr>
        <w:t>, Л.Ю. Павлова «Трудовое воспитание в детском саду». М. Мозаика-Синтез.2005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t xml:space="preserve">В.В. </w:t>
      </w:r>
      <w:proofErr w:type="spellStart"/>
      <w:r w:rsidRPr="009C387C">
        <w:rPr>
          <w:rFonts w:ascii="Times New Roman" w:eastAsia="Calibri" w:hAnsi="Times New Roman" w:cs="Times New Roman"/>
          <w:sz w:val="28"/>
          <w:szCs w:val="28"/>
        </w:rPr>
        <w:t>Гербова</w:t>
      </w:r>
      <w:proofErr w:type="spellEnd"/>
      <w:r w:rsidRPr="009C387C">
        <w:rPr>
          <w:rFonts w:ascii="Times New Roman" w:eastAsia="Calibri" w:hAnsi="Times New Roman" w:cs="Times New Roman"/>
          <w:sz w:val="28"/>
          <w:szCs w:val="28"/>
        </w:rPr>
        <w:t xml:space="preserve"> «Приобщение детей к художественной литературе». М.Мозаика-Синтез.2005.</w:t>
      </w:r>
    </w:p>
    <w:p w:rsidR="00DD28CB" w:rsidRPr="009C387C" w:rsidRDefault="00DD28CB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t>Т.С. Комарова «Изобразительная деятельность в детском саду».  М. Мозаика-Синтез.2006.</w:t>
      </w:r>
    </w:p>
    <w:p w:rsidR="00957539" w:rsidRDefault="00DD28CB" w:rsidP="0094685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7C">
        <w:rPr>
          <w:rFonts w:ascii="Times New Roman" w:eastAsia="Calibri" w:hAnsi="Times New Roman" w:cs="Times New Roman"/>
          <w:sz w:val="28"/>
          <w:szCs w:val="28"/>
        </w:rPr>
        <w:t>Н.Ф. Губанова «Игровая деятельность в детском саду». М. Мо</w:t>
      </w:r>
      <w:r w:rsidR="005E476B">
        <w:rPr>
          <w:rFonts w:ascii="Times New Roman" w:eastAsia="Calibri" w:hAnsi="Times New Roman" w:cs="Times New Roman"/>
          <w:sz w:val="28"/>
          <w:szCs w:val="28"/>
        </w:rPr>
        <w:t>заика-Синтез.2005.</w:t>
      </w:r>
    </w:p>
    <w:p w:rsidR="002D49D2" w:rsidRDefault="002D49D2" w:rsidP="00946853">
      <w:pPr>
        <w:jc w:val="both"/>
      </w:pPr>
    </w:p>
    <w:sectPr w:rsidR="002D49D2" w:rsidSect="00946853">
      <w:footerReference w:type="default" r:id="rId8"/>
      <w:pgSz w:w="11906" w:h="16838"/>
      <w:pgMar w:top="1134" w:right="851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A22" w:rsidRDefault="00B70A22" w:rsidP="005F49D0">
      <w:pPr>
        <w:spacing w:after="0" w:line="240" w:lineRule="auto"/>
      </w:pPr>
      <w:r>
        <w:separator/>
      </w:r>
    </w:p>
  </w:endnote>
  <w:endnote w:type="continuationSeparator" w:id="0">
    <w:p w:rsidR="00B70A22" w:rsidRDefault="00B70A22" w:rsidP="005F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749971"/>
      <w:docPartObj>
        <w:docPartGallery w:val="Page Numbers (Bottom of Page)"/>
        <w:docPartUnique/>
      </w:docPartObj>
    </w:sdtPr>
    <w:sdtEndPr/>
    <w:sdtContent>
      <w:p w:rsidR="0011553A" w:rsidRDefault="0011553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070">
          <w:rPr>
            <w:noProof/>
          </w:rPr>
          <w:t>22</w:t>
        </w:r>
        <w:r>
          <w:fldChar w:fldCharType="end"/>
        </w:r>
      </w:p>
    </w:sdtContent>
  </w:sdt>
  <w:p w:rsidR="0011553A" w:rsidRDefault="0011553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A22" w:rsidRDefault="00B70A22" w:rsidP="005F49D0">
      <w:pPr>
        <w:spacing w:after="0" w:line="240" w:lineRule="auto"/>
      </w:pPr>
      <w:r>
        <w:separator/>
      </w:r>
    </w:p>
  </w:footnote>
  <w:footnote w:type="continuationSeparator" w:id="0">
    <w:p w:rsidR="00B70A22" w:rsidRDefault="00B70A22" w:rsidP="005F4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7C36"/>
    <w:multiLevelType w:val="multilevel"/>
    <w:tmpl w:val="C84232A8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05918"/>
    <w:multiLevelType w:val="hybridMultilevel"/>
    <w:tmpl w:val="795896C0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A5519"/>
    <w:multiLevelType w:val="hybridMultilevel"/>
    <w:tmpl w:val="21F0616A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12DFF"/>
    <w:multiLevelType w:val="hybridMultilevel"/>
    <w:tmpl w:val="97EE1EFC"/>
    <w:lvl w:ilvl="0" w:tplc="E9B68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244CC"/>
    <w:multiLevelType w:val="hybridMultilevel"/>
    <w:tmpl w:val="0A2E0248"/>
    <w:lvl w:ilvl="0" w:tplc="58AAD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20538"/>
    <w:multiLevelType w:val="multilevel"/>
    <w:tmpl w:val="AE2445BE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9F7DCA"/>
    <w:multiLevelType w:val="hybridMultilevel"/>
    <w:tmpl w:val="B738641E"/>
    <w:lvl w:ilvl="0" w:tplc="A04CF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043B9"/>
    <w:multiLevelType w:val="hybridMultilevel"/>
    <w:tmpl w:val="9348C006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8D6498"/>
    <w:multiLevelType w:val="multilevel"/>
    <w:tmpl w:val="C2D4C186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680EBE"/>
    <w:multiLevelType w:val="multilevel"/>
    <w:tmpl w:val="A5228D40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745F3C"/>
    <w:multiLevelType w:val="hybridMultilevel"/>
    <w:tmpl w:val="9B8A64E2"/>
    <w:lvl w:ilvl="0" w:tplc="2918F88A">
      <w:start w:val="3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BA376B8"/>
    <w:multiLevelType w:val="hybridMultilevel"/>
    <w:tmpl w:val="E7B4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5179A"/>
    <w:multiLevelType w:val="hybridMultilevel"/>
    <w:tmpl w:val="3C6C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A5D1B"/>
    <w:multiLevelType w:val="hybridMultilevel"/>
    <w:tmpl w:val="2E8871D2"/>
    <w:lvl w:ilvl="0" w:tplc="E9B68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FB0851"/>
    <w:multiLevelType w:val="hybridMultilevel"/>
    <w:tmpl w:val="9CC0DD1A"/>
    <w:lvl w:ilvl="0" w:tplc="2918F88A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88414A9"/>
    <w:multiLevelType w:val="hybridMultilevel"/>
    <w:tmpl w:val="9098B614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18F88A">
      <w:start w:val="3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17">
    <w:nsid w:val="323F6663"/>
    <w:multiLevelType w:val="multilevel"/>
    <w:tmpl w:val="4204FE60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7F3D7E"/>
    <w:multiLevelType w:val="multilevel"/>
    <w:tmpl w:val="9D32EF46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970543"/>
    <w:multiLevelType w:val="multilevel"/>
    <w:tmpl w:val="3BB26F24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6D69BE"/>
    <w:multiLevelType w:val="hybridMultilevel"/>
    <w:tmpl w:val="E3C69EC8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A91D7A"/>
    <w:multiLevelType w:val="hybridMultilevel"/>
    <w:tmpl w:val="236A04FA"/>
    <w:lvl w:ilvl="0" w:tplc="E9B68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34A04"/>
    <w:multiLevelType w:val="hybridMultilevel"/>
    <w:tmpl w:val="85BABF86"/>
    <w:lvl w:ilvl="0" w:tplc="2918F88A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8326E7"/>
    <w:multiLevelType w:val="multilevel"/>
    <w:tmpl w:val="67D4C90E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A47ADE"/>
    <w:multiLevelType w:val="hybridMultilevel"/>
    <w:tmpl w:val="C9507CC4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1B1A08"/>
    <w:multiLevelType w:val="hybridMultilevel"/>
    <w:tmpl w:val="952A022C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50C47"/>
    <w:multiLevelType w:val="hybridMultilevel"/>
    <w:tmpl w:val="587C12FE"/>
    <w:lvl w:ilvl="0" w:tplc="2918F88A">
      <w:start w:val="3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50226F2B"/>
    <w:multiLevelType w:val="hybridMultilevel"/>
    <w:tmpl w:val="2F00999C"/>
    <w:lvl w:ilvl="0" w:tplc="2918F88A">
      <w:start w:val="3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5DD44C45"/>
    <w:multiLevelType w:val="multilevel"/>
    <w:tmpl w:val="7AEAD77C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716629"/>
    <w:multiLevelType w:val="multilevel"/>
    <w:tmpl w:val="15E2E0E0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8F7A92"/>
    <w:multiLevelType w:val="hybridMultilevel"/>
    <w:tmpl w:val="0C9C0990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3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5"/>
  </w:num>
  <w:num w:numId="8">
    <w:abstractNumId w:val="30"/>
  </w:num>
  <w:num w:numId="9">
    <w:abstractNumId w:val="2"/>
  </w:num>
  <w:num w:numId="10">
    <w:abstractNumId w:val="22"/>
  </w:num>
  <w:num w:numId="11">
    <w:abstractNumId w:val="20"/>
  </w:num>
  <w:num w:numId="12">
    <w:abstractNumId w:val="27"/>
  </w:num>
  <w:num w:numId="13">
    <w:abstractNumId w:val="7"/>
  </w:num>
  <w:num w:numId="14">
    <w:abstractNumId w:val="18"/>
  </w:num>
  <w:num w:numId="15">
    <w:abstractNumId w:val="17"/>
  </w:num>
  <w:num w:numId="16">
    <w:abstractNumId w:val="9"/>
  </w:num>
  <w:num w:numId="17">
    <w:abstractNumId w:val="15"/>
  </w:num>
  <w:num w:numId="18">
    <w:abstractNumId w:val="1"/>
  </w:num>
  <w:num w:numId="19">
    <w:abstractNumId w:val="10"/>
  </w:num>
  <w:num w:numId="20">
    <w:abstractNumId w:val="26"/>
  </w:num>
  <w:num w:numId="21">
    <w:abstractNumId w:val="0"/>
  </w:num>
  <w:num w:numId="22">
    <w:abstractNumId w:val="8"/>
  </w:num>
  <w:num w:numId="23">
    <w:abstractNumId w:val="5"/>
  </w:num>
  <w:num w:numId="24">
    <w:abstractNumId w:val="28"/>
  </w:num>
  <w:num w:numId="25">
    <w:abstractNumId w:val="29"/>
  </w:num>
  <w:num w:numId="26">
    <w:abstractNumId w:val="24"/>
  </w:num>
  <w:num w:numId="27">
    <w:abstractNumId w:val="23"/>
  </w:num>
  <w:num w:numId="28">
    <w:abstractNumId w:val="19"/>
  </w:num>
  <w:num w:numId="29">
    <w:abstractNumId w:val="11"/>
  </w:num>
  <w:num w:numId="30">
    <w:abstractNumId w:val="6"/>
  </w:num>
  <w:num w:numId="3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65"/>
    <w:rsid w:val="0011553A"/>
    <w:rsid w:val="002D49D2"/>
    <w:rsid w:val="00313FC0"/>
    <w:rsid w:val="00380A1A"/>
    <w:rsid w:val="003B70BE"/>
    <w:rsid w:val="003D5F12"/>
    <w:rsid w:val="00412070"/>
    <w:rsid w:val="00476BF5"/>
    <w:rsid w:val="004E391F"/>
    <w:rsid w:val="00514138"/>
    <w:rsid w:val="005E476B"/>
    <w:rsid w:val="005F49D0"/>
    <w:rsid w:val="0061682D"/>
    <w:rsid w:val="00622642"/>
    <w:rsid w:val="00641CB2"/>
    <w:rsid w:val="00647E65"/>
    <w:rsid w:val="00683058"/>
    <w:rsid w:val="00684012"/>
    <w:rsid w:val="00695EFB"/>
    <w:rsid w:val="006B2982"/>
    <w:rsid w:val="006E342A"/>
    <w:rsid w:val="006E58B0"/>
    <w:rsid w:val="006F4B54"/>
    <w:rsid w:val="00766BB8"/>
    <w:rsid w:val="007E0DF4"/>
    <w:rsid w:val="008270C1"/>
    <w:rsid w:val="008A488E"/>
    <w:rsid w:val="008A55F2"/>
    <w:rsid w:val="008D47C2"/>
    <w:rsid w:val="009221E1"/>
    <w:rsid w:val="0094670D"/>
    <w:rsid w:val="00946853"/>
    <w:rsid w:val="00957539"/>
    <w:rsid w:val="0099527F"/>
    <w:rsid w:val="00AD705B"/>
    <w:rsid w:val="00B70A22"/>
    <w:rsid w:val="00C5342C"/>
    <w:rsid w:val="00C62270"/>
    <w:rsid w:val="00C74ED2"/>
    <w:rsid w:val="00D654A7"/>
    <w:rsid w:val="00DD28CB"/>
    <w:rsid w:val="00E37FA6"/>
    <w:rsid w:val="00F17EA3"/>
    <w:rsid w:val="00FD3377"/>
    <w:rsid w:val="00FD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58D3FB81-89A6-42AB-B303-1D33320C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647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647E6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647E6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647E65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647E65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47E65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647E6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647E6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647E6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47E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semiHidden/>
    <w:rsid w:val="00647E6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647E6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647E6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647E65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647E65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semiHidden/>
    <w:rsid w:val="00647E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647E65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semiHidden/>
    <w:rsid w:val="00647E65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647E65"/>
  </w:style>
  <w:style w:type="character" w:styleId="a4">
    <w:name w:val="Hyperlink"/>
    <w:basedOn w:val="a1"/>
    <w:uiPriority w:val="99"/>
    <w:semiHidden/>
    <w:unhideWhenUsed/>
    <w:rsid w:val="00647E65"/>
    <w:rPr>
      <w:color w:val="0000FF"/>
      <w:u w:val="single"/>
    </w:rPr>
  </w:style>
  <w:style w:type="character" w:customStyle="1" w:styleId="12">
    <w:name w:val="Просмотренная гиперссылка1"/>
    <w:basedOn w:val="a1"/>
    <w:uiPriority w:val="99"/>
    <w:semiHidden/>
    <w:unhideWhenUsed/>
    <w:rsid w:val="00647E65"/>
    <w:rPr>
      <w:color w:val="800080"/>
      <w:u w:val="single"/>
    </w:rPr>
  </w:style>
  <w:style w:type="paragraph" w:styleId="a5">
    <w:name w:val="Normal (Web)"/>
    <w:basedOn w:val="a0"/>
    <w:semiHidden/>
    <w:unhideWhenUsed/>
    <w:rsid w:val="0064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0"/>
    <w:link w:val="a7"/>
    <w:semiHidden/>
    <w:unhideWhenUsed/>
    <w:rsid w:val="0064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semiHidden/>
    <w:rsid w:val="00647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0"/>
    <w:link w:val="a9"/>
    <w:unhideWhenUsed/>
    <w:rsid w:val="00647E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rsid w:val="00647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647E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rsid w:val="00647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semiHidden/>
    <w:unhideWhenUsed/>
    <w:rsid w:val="00647E65"/>
    <w:pPr>
      <w:shd w:val="clear" w:color="auto" w:fill="FFFFFF"/>
      <w:spacing w:after="0" w:line="206" w:lineRule="exact"/>
    </w:pPr>
    <w:rPr>
      <w:rFonts w:ascii="Times New Roman" w:eastAsia="Arial Unicode MS" w:hAnsi="Times New Roman" w:cs="Times New Roman"/>
      <w:spacing w:val="4"/>
      <w:sz w:val="16"/>
      <w:szCs w:val="16"/>
      <w:lang w:eastAsia="ru-RU"/>
    </w:rPr>
  </w:style>
  <w:style w:type="character" w:customStyle="1" w:styleId="ad">
    <w:name w:val="Основной текст Знак"/>
    <w:basedOn w:val="a1"/>
    <w:link w:val="ac"/>
    <w:semiHidden/>
    <w:rsid w:val="00647E65"/>
    <w:rPr>
      <w:rFonts w:ascii="Times New Roman" w:eastAsia="Arial Unicode MS" w:hAnsi="Times New Roman" w:cs="Times New Roman"/>
      <w:spacing w:val="4"/>
      <w:sz w:val="16"/>
      <w:szCs w:val="16"/>
      <w:shd w:val="clear" w:color="auto" w:fill="FFFFFF"/>
      <w:lang w:eastAsia="ru-RU"/>
    </w:rPr>
  </w:style>
  <w:style w:type="paragraph" w:styleId="ae">
    <w:name w:val="Body Text Indent"/>
    <w:basedOn w:val="a0"/>
    <w:link w:val="af"/>
    <w:semiHidden/>
    <w:unhideWhenUsed/>
    <w:rsid w:val="00647E6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1"/>
    <w:link w:val="ae"/>
    <w:semiHidden/>
    <w:rsid w:val="00647E65"/>
    <w:rPr>
      <w:rFonts w:ascii="Calibri" w:eastAsia="Calibri" w:hAnsi="Calibri" w:cs="Times New Roman"/>
    </w:rPr>
  </w:style>
  <w:style w:type="paragraph" w:styleId="21">
    <w:name w:val="Body Text 2"/>
    <w:basedOn w:val="a0"/>
    <w:link w:val="22"/>
    <w:semiHidden/>
    <w:unhideWhenUsed/>
    <w:rsid w:val="00647E6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1"/>
    <w:link w:val="21"/>
    <w:semiHidden/>
    <w:rsid w:val="00647E65"/>
    <w:rPr>
      <w:rFonts w:ascii="Calibri" w:eastAsia="Calibri" w:hAnsi="Calibri" w:cs="Times New Roman"/>
    </w:rPr>
  </w:style>
  <w:style w:type="paragraph" w:styleId="31">
    <w:name w:val="Body Text 3"/>
    <w:basedOn w:val="a0"/>
    <w:link w:val="32"/>
    <w:semiHidden/>
    <w:unhideWhenUsed/>
    <w:rsid w:val="00647E6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2">
    <w:name w:val="Основной текст 3 Знак"/>
    <w:basedOn w:val="a1"/>
    <w:link w:val="31"/>
    <w:semiHidden/>
    <w:rsid w:val="00647E65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647E6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647E65"/>
    <w:rPr>
      <w:rFonts w:ascii="Calibri" w:eastAsia="Calibri" w:hAnsi="Calibri" w:cs="Times New Roman"/>
    </w:rPr>
  </w:style>
  <w:style w:type="paragraph" w:styleId="33">
    <w:name w:val="Body Text Indent 3"/>
    <w:basedOn w:val="a0"/>
    <w:link w:val="34"/>
    <w:semiHidden/>
    <w:unhideWhenUsed/>
    <w:rsid w:val="00647E65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semiHidden/>
    <w:rsid w:val="00647E65"/>
    <w:rPr>
      <w:rFonts w:ascii="Calibri" w:eastAsia="Calibri" w:hAnsi="Calibri" w:cs="Times New Roman"/>
      <w:sz w:val="16"/>
      <w:szCs w:val="16"/>
    </w:rPr>
  </w:style>
  <w:style w:type="paragraph" w:styleId="af0">
    <w:name w:val="Document Map"/>
    <w:basedOn w:val="a0"/>
    <w:link w:val="af1"/>
    <w:semiHidden/>
    <w:unhideWhenUsed/>
    <w:rsid w:val="00647E6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1">
    <w:name w:val="Схема документа Знак"/>
    <w:basedOn w:val="a1"/>
    <w:link w:val="af0"/>
    <w:semiHidden/>
    <w:rsid w:val="00647E65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2">
    <w:name w:val="Plain Text"/>
    <w:basedOn w:val="a0"/>
    <w:link w:val="af3"/>
    <w:uiPriority w:val="99"/>
    <w:semiHidden/>
    <w:unhideWhenUsed/>
    <w:rsid w:val="00647E6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1"/>
    <w:link w:val="af2"/>
    <w:uiPriority w:val="99"/>
    <w:semiHidden/>
    <w:rsid w:val="00647E65"/>
    <w:rPr>
      <w:rFonts w:ascii="Courier New" w:eastAsia="Times New Roman" w:hAnsi="Courier New" w:cs="Times New Roman"/>
      <w:sz w:val="20"/>
      <w:szCs w:val="20"/>
    </w:rPr>
  </w:style>
  <w:style w:type="paragraph" w:styleId="af4">
    <w:name w:val="Balloon Text"/>
    <w:basedOn w:val="a0"/>
    <w:link w:val="af5"/>
    <w:uiPriority w:val="99"/>
    <w:semiHidden/>
    <w:unhideWhenUsed/>
    <w:rsid w:val="00647E6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1"/>
    <w:link w:val="af4"/>
    <w:uiPriority w:val="99"/>
    <w:semiHidden/>
    <w:rsid w:val="00647E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Без интервала Знак"/>
    <w:basedOn w:val="a1"/>
    <w:link w:val="af7"/>
    <w:uiPriority w:val="1"/>
    <w:locked/>
    <w:rsid w:val="00647E65"/>
    <w:rPr>
      <w:rFonts w:ascii="Calibri" w:eastAsia="Calibri" w:hAnsi="Calibri" w:cs="Times New Roman"/>
    </w:rPr>
  </w:style>
  <w:style w:type="paragraph" w:styleId="af7">
    <w:name w:val="No Spacing"/>
    <w:link w:val="af6"/>
    <w:uiPriority w:val="1"/>
    <w:qFormat/>
    <w:rsid w:val="00647E65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List Paragraph"/>
    <w:basedOn w:val="a0"/>
    <w:qFormat/>
    <w:rsid w:val="00647E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4">
    <w:name w:val="Style4"/>
    <w:basedOn w:val="a0"/>
    <w:uiPriority w:val="99"/>
    <w:rsid w:val="00647E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0"/>
    <w:rsid w:val="00647E65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0"/>
    <w:uiPriority w:val="99"/>
    <w:rsid w:val="00647E6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p11">
    <w:name w:val="p11"/>
    <w:basedOn w:val="a0"/>
    <w:uiPriority w:val="99"/>
    <w:rsid w:val="00647E6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f9">
    <w:name w:val="Обычный текст с отступом"/>
    <w:basedOn w:val="a0"/>
    <w:rsid w:val="00647E65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310">
    <w:name w:val="Основной текст с отступом 31"/>
    <w:basedOn w:val="a0"/>
    <w:rsid w:val="00647E65"/>
    <w:pPr>
      <w:autoSpaceDE w:val="0"/>
      <w:spacing w:after="0" w:line="240" w:lineRule="auto"/>
      <w:ind w:left="-1134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210">
    <w:name w:val="Основной текст с отступом 21"/>
    <w:basedOn w:val="a0"/>
    <w:rsid w:val="00647E65"/>
    <w:pPr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">
    <w:name w:val="Знак Знак"/>
    <w:basedOn w:val="a0"/>
    <w:rsid w:val="00647E65"/>
    <w:pPr>
      <w:numPr>
        <w:numId w:val="1"/>
      </w:numPr>
      <w:spacing w:line="240" w:lineRule="exact"/>
      <w:ind w:left="0" w:firstLine="0"/>
    </w:pPr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section2">
    <w:name w:val="section2"/>
    <w:basedOn w:val="a0"/>
    <w:rsid w:val="0064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3">
    <w:name w:val="section3"/>
    <w:basedOn w:val="a0"/>
    <w:rsid w:val="0064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a"/>
    <w:basedOn w:val="a0"/>
    <w:rsid w:val="0064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Заголовок №5_"/>
    <w:basedOn w:val="a1"/>
    <w:link w:val="52"/>
    <w:uiPriority w:val="99"/>
    <w:locked/>
    <w:rsid w:val="00647E65"/>
    <w:rPr>
      <w:rFonts w:ascii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52">
    <w:name w:val="Заголовок №5"/>
    <w:basedOn w:val="a0"/>
    <w:link w:val="51"/>
    <w:uiPriority w:val="99"/>
    <w:rsid w:val="00647E65"/>
    <w:pPr>
      <w:shd w:val="clear" w:color="auto" w:fill="FFFFFF"/>
      <w:spacing w:before="420" w:after="420" w:line="240" w:lineRule="atLeast"/>
      <w:jc w:val="center"/>
      <w:outlineLvl w:val="4"/>
    </w:pPr>
    <w:rPr>
      <w:rFonts w:ascii="Times New Roman" w:hAnsi="Times New Roman" w:cs="Times New Roman"/>
      <w:b/>
      <w:bCs/>
      <w:spacing w:val="3"/>
      <w:sz w:val="23"/>
      <w:szCs w:val="23"/>
    </w:rPr>
  </w:style>
  <w:style w:type="paragraph" w:customStyle="1" w:styleId="Style15">
    <w:name w:val="Style15"/>
    <w:basedOn w:val="a0"/>
    <w:uiPriority w:val="99"/>
    <w:rsid w:val="00647E65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0"/>
    <w:rsid w:val="00647E6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b">
    <w:name w:val="Основной текст_"/>
    <w:basedOn w:val="a1"/>
    <w:link w:val="13"/>
    <w:locked/>
    <w:rsid w:val="00647E65"/>
    <w:rPr>
      <w:rFonts w:ascii="Lucida Sans Unicode" w:eastAsia="Lucida Sans Unicode" w:hAnsi="Lucida Sans Unicode" w:cs="Lucida Sans Unicode"/>
      <w:spacing w:val="-7"/>
      <w:sz w:val="15"/>
      <w:szCs w:val="15"/>
    </w:rPr>
  </w:style>
  <w:style w:type="paragraph" w:customStyle="1" w:styleId="13">
    <w:name w:val="Основной текст1"/>
    <w:basedOn w:val="a0"/>
    <w:link w:val="afb"/>
    <w:rsid w:val="00647E65"/>
    <w:pPr>
      <w:widowControl w:val="0"/>
      <w:spacing w:after="0" w:line="202" w:lineRule="exact"/>
      <w:ind w:hanging="1540"/>
      <w:jc w:val="center"/>
    </w:pPr>
    <w:rPr>
      <w:rFonts w:ascii="Lucida Sans Unicode" w:eastAsia="Lucida Sans Unicode" w:hAnsi="Lucida Sans Unicode" w:cs="Lucida Sans Unicode"/>
      <w:spacing w:val="-7"/>
      <w:sz w:val="15"/>
      <w:szCs w:val="15"/>
    </w:rPr>
  </w:style>
  <w:style w:type="character" w:customStyle="1" w:styleId="25">
    <w:name w:val="Подпись к таблице (2)_"/>
    <w:basedOn w:val="a1"/>
    <w:link w:val="26"/>
    <w:locked/>
    <w:rsid w:val="00647E65"/>
    <w:rPr>
      <w:rFonts w:ascii="Malgun Gothic" w:eastAsia="Malgun Gothic" w:hAnsi="Malgun Gothic" w:cs="Malgun Gothic"/>
      <w:spacing w:val="22"/>
      <w:sz w:val="16"/>
      <w:szCs w:val="16"/>
    </w:rPr>
  </w:style>
  <w:style w:type="paragraph" w:customStyle="1" w:styleId="26">
    <w:name w:val="Подпись к таблице (2)"/>
    <w:basedOn w:val="a0"/>
    <w:link w:val="25"/>
    <w:rsid w:val="00647E65"/>
    <w:pPr>
      <w:widowControl w:val="0"/>
      <w:spacing w:after="0" w:line="0" w:lineRule="atLeast"/>
    </w:pPr>
    <w:rPr>
      <w:rFonts w:ascii="Malgun Gothic" w:eastAsia="Malgun Gothic" w:hAnsi="Malgun Gothic" w:cs="Malgun Gothic"/>
      <w:spacing w:val="22"/>
      <w:sz w:val="16"/>
      <w:szCs w:val="16"/>
    </w:rPr>
  </w:style>
  <w:style w:type="character" w:customStyle="1" w:styleId="14">
    <w:name w:val="Заголовок №1_"/>
    <w:basedOn w:val="a1"/>
    <w:link w:val="110"/>
    <w:locked/>
    <w:rsid w:val="00647E65"/>
    <w:rPr>
      <w:b/>
      <w:bCs/>
      <w:sz w:val="34"/>
      <w:szCs w:val="34"/>
      <w:shd w:val="clear" w:color="auto" w:fill="FFFFFF"/>
    </w:rPr>
  </w:style>
  <w:style w:type="paragraph" w:customStyle="1" w:styleId="110">
    <w:name w:val="Заголовок №11"/>
    <w:basedOn w:val="a0"/>
    <w:link w:val="14"/>
    <w:rsid w:val="00647E65"/>
    <w:pPr>
      <w:shd w:val="clear" w:color="auto" w:fill="FFFFFF"/>
      <w:spacing w:before="2520" w:after="0" w:line="403" w:lineRule="exact"/>
      <w:jc w:val="center"/>
      <w:outlineLvl w:val="0"/>
    </w:pPr>
    <w:rPr>
      <w:b/>
      <w:bCs/>
      <w:sz w:val="34"/>
      <w:szCs w:val="34"/>
    </w:rPr>
  </w:style>
  <w:style w:type="paragraph" w:customStyle="1" w:styleId="msonormalcxsplast">
    <w:name w:val="msonormalcxsplast"/>
    <w:basedOn w:val="a0"/>
    <w:rsid w:val="0064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otnote reference"/>
    <w:basedOn w:val="a1"/>
    <w:semiHidden/>
    <w:unhideWhenUsed/>
    <w:rsid w:val="00647E65"/>
    <w:rPr>
      <w:vertAlign w:val="superscript"/>
    </w:rPr>
  </w:style>
  <w:style w:type="character" w:customStyle="1" w:styleId="FontStyle207">
    <w:name w:val="Font Style207"/>
    <w:rsid w:val="00647E65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7">
    <w:name w:val="Font Style227"/>
    <w:basedOn w:val="a1"/>
    <w:rsid w:val="00647E65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19">
    <w:name w:val="Font Style19"/>
    <w:uiPriority w:val="99"/>
    <w:rsid w:val="00647E65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02">
    <w:name w:val="Font Style202"/>
    <w:rsid w:val="00647E65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64">
    <w:name w:val="Font Style264"/>
    <w:rsid w:val="00647E65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s4">
    <w:name w:val="s4"/>
    <w:uiPriority w:val="99"/>
    <w:rsid w:val="00647E65"/>
  </w:style>
  <w:style w:type="character" w:customStyle="1" w:styleId="40412pt7">
    <w:name w:val="Основной текст (404) + 12 pt7"/>
    <w:aliases w:val="Полужирный160,Масштаб 70%,Заголовок №1 + Интервал 1 pt"/>
    <w:basedOn w:val="a1"/>
    <w:rsid w:val="00647E65"/>
    <w:rPr>
      <w:rFonts w:ascii="Book Antiqua" w:hAnsi="Book Antiqua" w:hint="default"/>
      <w:b/>
      <w:bCs/>
      <w:w w:val="70"/>
      <w:sz w:val="24"/>
      <w:szCs w:val="24"/>
      <w:lang w:bidi="ar-SA"/>
    </w:rPr>
  </w:style>
  <w:style w:type="character" w:customStyle="1" w:styleId="text1">
    <w:name w:val="text1"/>
    <w:basedOn w:val="a1"/>
    <w:rsid w:val="00647E65"/>
    <w:rPr>
      <w:rFonts w:ascii="Verdana" w:hAnsi="Verdana" w:hint="default"/>
      <w:sz w:val="20"/>
      <w:szCs w:val="20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647E65"/>
    <w:pPr>
      <w:pBdr>
        <w:bottom w:val="single" w:sz="6" w:space="1" w:color="auto"/>
      </w:pBdr>
      <w:spacing w:after="0" w:line="27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647E65"/>
    <w:rPr>
      <w:rFonts w:ascii="Arial" w:eastAsia="Calibri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647E65"/>
    <w:pPr>
      <w:pBdr>
        <w:top w:val="single" w:sz="6" w:space="1" w:color="auto"/>
      </w:pBdr>
      <w:spacing w:after="0" w:line="27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647E65"/>
    <w:rPr>
      <w:rFonts w:ascii="Arial" w:eastAsia="Calibri" w:hAnsi="Arial" w:cs="Arial"/>
      <w:vanish/>
      <w:sz w:val="16"/>
      <w:szCs w:val="16"/>
    </w:rPr>
  </w:style>
  <w:style w:type="character" w:customStyle="1" w:styleId="a00">
    <w:name w:val="a0"/>
    <w:basedOn w:val="a1"/>
    <w:rsid w:val="00647E65"/>
  </w:style>
  <w:style w:type="character" w:customStyle="1" w:styleId="breadcrumbs">
    <w:name w:val="breadcrumbs"/>
    <w:basedOn w:val="a1"/>
    <w:rsid w:val="00647E65"/>
  </w:style>
  <w:style w:type="character" w:customStyle="1" w:styleId="articleseparator">
    <w:name w:val="article_separator"/>
    <w:basedOn w:val="a1"/>
    <w:rsid w:val="00647E65"/>
  </w:style>
  <w:style w:type="character" w:customStyle="1" w:styleId="111">
    <w:name w:val="Основной текст (11) + Не полужирный"/>
    <w:basedOn w:val="a1"/>
    <w:uiPriority w:val="99"/>
    <w:rsid w:val="00647E65"/>
    <w:rPr>
      <w:rFonts w:ascii="Times New Roman" w:hAnsi="Times New Roman" w:cs="Times New Roman" w:hint="default"/>
      <w:b/>
      <w:bCs/>
      <w:spacing w:val="2"/>
      <w:sz w:val="23"/>
      <w:szCs w:val="23"/>
      <w:shd w:val="clear" w:color="auto" w:fill="FFFFFF"/>
    </w:rPr>
  </w:style>
  <w:style w:type="character" w:customStyle="1" w:styleId="520">
    <w:name w:val="Основной текст (5) + Полужирный2"/>
    <w:basedOn w:val="a1"/>
    <w:uiPriority w:val="99"/>
    <w:rsid w:val="00647E65"/>
    <w:rPr>
      <w:rFonts w:ascii="Times New Roman" w:hAnsi="Times New Roman" w:cs="Times New Roman" w:hint="default"/>
      <w:b/>
      <w:bCs/>
      <w:spacing w:val="3"/>
      <w:sz w:val="23"/>
      <w:szCs w:val="23"/>
      <w:shd w:val="clear" w:color="auto" w:fill="FFFFFF"/>
    </w:rPr>
  </w:style>
  <w:style w:type="character" w:customStyle="1" w:styleId="71">
    <w:name w:val="Основной текст (7) + Не курсив"/>
    <w:basedOn w:val="a1"/>
    <w:uiPriority w:val="99"/>
    <w:rsid w:val="00647E65"/>
    <w:rPr>
      <w:rFonts w:ascii="Times New Roman" w:hAnsi="Times New Roman" w:cs="Times New Roman" w:hint="default"/>
      <w:i/>
      <w:iCs/>
      <w:spacing w:val="2"/>
      <w:sz w:val="23"/>
      <w:szCs w:val="23"/>
      <w:shd w:val="clear" w:color="auto" w:fill="FFFFFF"/>
    </w:rPr>
  </w:style>
  <w:style w:type="character" w:customStyle="1" w:styleId="510">
    <w:name w:val="Основной текст (5) + Курсив1"/>
    <w:basedOn w:val="a1"/>
    <w:uiPriority w:val="99"/>
    <w:rsid w:val="00647E65"/>
    <w:rPr>
      <w:rFonts w:ascii="Times New Roman" w:hAnsi="Times New Roman" w:cs="Times New Roman" w:hint="default"/>
      <w:i/>
      <w:iCs/>
      <w:spacing w:val="1"/>
      <w:sz w:val="23"/>
      <w:szCs w:val="23"/>
      <w:shd w:val="clear" w:color="auto" w:fill="FFFFFF"/>
    </w:rPr>
  </w:style>
  <w:style w:type="character" w:customStyle="1" w:styleId="1110">
    <w:name w:val="Основной текст (11) + Не полужирный1"/>
    <w:basedOn w:val="a1"/>
    <w:uiPriority w:val="99"/>
    <w:rsid w:val="00647E65"/>
    <w:rPr>
      <w:rFonts w:ascii="Times New Roman" w:hAnsi="Times New Roman" w:cs="Times New Roman" w:hint="default"/>
      <w:b/>
      <w:bCs/>
      <w:spacing w:val="2"/>
      <w:sz w:val="23"/>
      <w:szCs w:val="23"/>
      <w:shd w:val="clear" w:color="auto" w:fill="FFFFFF"/>
    </w:rPr>
  </w:style>
  <w:style w:type="character" w:customStyle="1" w:styleId="511">
    <w:name w:val="Основной текст (5) + Полужирный1"/>
    <w:basedOn w:val="a1"/>
    <w:uiPriority w:val="99"/>
    <w:rsid w:val="00647E65"/>
    <w:rPr>
      <w:rFonts w:ascii="Times New Roman" w:hAnsi="Times New Roman" w:cs="Times New Roman" w:hint="default"/>
      <w:b/>
      <w:bCs/>
      <w:spacing w:val="3"/>
      <w:sz w:val="23"/>
      <w:szCs w:val="23"/>
      <w:shd w:val="clear" w:color="auto" w:fill="FFFFFF"/>
    </w:rPr>
  </w:style>
  <w:style w:type="character" w:customStyle="1" w:styleId="BookmanOldStyle">
    <w:name w:val="Основной текст + Bookman Old Style"/>
    <w:aliases w:val="8 pt,Интервал 0 pt"/>
    <w:basedOn w:val="afb"/>
    <w:rsid w:val="00647E65"/>
    <w:rPr>
      <w:rFonts w:ascii="Bookman Old Style" w:eastAsia="Bookman Old Style" w:hAnsi="Bookman Old Style" w:cs="Bookman Old Style"/>
      <w:b/>
      <w:bCs/>
      <w:i/>
      <w:iCs/>
      <w:smallCaps w:val="0"/>
      <w:strike w:val="0"/>
      <w:dstrike w:val="0"/>
      <w:color w:val="000000"/>
      <w:spacing w:val="-5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TrebuchetMS">
    <w:name w:val="Основной текст + Trebuchet MS"/>
    <w:aliases w:val="9 pt,Полужирный"/>
    <w:basedOn w:val="afb"/>
    <w:rsid w:val="00647E65"/>
    <w:rPr>
      <w:rFonts w:ascii="Trebuchet MS" w:eastAsia="Trebuchet MS" w:hAnsi="Trebuchet MS" w:cs="Trebuchet MS"/>
      <w:b/>
      <w:bCs/>
      <w:i w:val="0"/>
      <w:iCs w:val="0"/>
      <w:smallCaps w:val="0"/>
      <w:strike w:val="0"/>
      <w:dstrike w:val="0"/>
      <w:color w:val="000000"/>
      <w:spacing w:val="-7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5">
    <w:name w:val="Заголовок №1"/>
    <w:basedOn w:val="14"/>
    <w:rsid w:val="00647E65"/>
    <w:rPr>
      <w:b/>
      <w:bCs/>
      <w:sz w:val="34"/>
      <w:szCs w:val="34"/>
      <w:shd w:val="clear" w:color="auto" w:fill="FFFFFF"/>
    </w:rPr>
  </w:style>
  <w:style w:type="character" w:customStyle="1" w:styleId="FontStyle210">
    <w:name w:val="Font Style210"/>
    <w:basedOn w:val="a1"/>
    <w:rsid w:val="00647E65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table" w:styleId="afd">
    <w:name w:val="Table Grid"/>
    <w:basedOn w:val="a2"/>
    <w:uiPriority w:val="59"/>
    <w:rsid w:val="00647E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2"/>
    <w:uiPriority w:val="59"/>
    <w:rsid w:val="00647E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1"/>
    <w:uiPriority w:val="99"/>
    <w:semiHidden/>
    <w:unhideWhenUsed/>
    <w:rsid w:val="00647E65"/>
    <w:rPr>
      <w:color w:val="954F72" w:themeColor="followedHyperlink"/>
      <w:u w:val="single"/>
    </w:rPr>
  </w:style>
  <w:style w:type="numbering" w:customStyle="1" w:styleId="27">
    <w:name w:val="Нет списка2"/>
    <w:next w:val="a3"/>
    <w:uiPriority w:val="99"/>
    <w:semiHidden/>
    <w:unhideWhenUsed/>
    <w:rsid w:val="00647E65"/>
  </w:style>
  <w:style w:type="character" w:styleId="aff">
    <w:name w:val="Emphasis"/>
    <w:basedOn w:val="a1"/>
    <w:qFormat/>
    <w:rsid w:val="00647E65"/>
    <w:rPr>
      <w:i/>
      <w:iCs/>
    </w:rPr>
  </w:style>
  <w:style w:type="character" w:styleId="aff0">
    <w:name w:val="line number"/>
    <w:basedOn w:val="a1"/>
    <w:uiPriority w:val="99"/>
    <w:semiHidden/>
    <w:unhideWhenUsed/>
    <w:rsid w:val="00B70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D17D8-A849-47F4-92BA-9F7A3FB6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28</Pages>
  <Words>7390</Words>
  <Characters>42126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Кныш Н.В.</cp:lastModifiedBy>
  <cp:revision>4</cp:revision>
  <dcterms:created xsi:type="dcterms:W3CDTF">2016-09-27T05:33:00Z</dcterms:created>
  <dcterms:modified xsi:type="dcterms:W3CDTF">2016-12-06T04:09:00Z</dcterms:modified>
</cp:coreProperties>
</file>